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5338D" w14:textId="77777777" w:rsidR="00141DD5" w:rsidRPr="00F50321" w:rsidRDefault="00141DD5" w:rsidP="00141DD5">
      <w:pPr>
        <w:jc w:val="center"/>
        <w:rPr>
          <w:b/>
          <w:szCs w:val="24"/>
        </w:rPr>
      </w:pPr>
      <w:bookmarkStart w:id="0" w:name="_Hlk102080628"/>
      <w:bookmarkStart w:id="1" w:name="_Hlk28940907"/>
      <w:r>
        <w:rPr>
          <w:b/>
          <w:szCs w:val="24"/>
        </w:rPr>
        <w:t>SOAH DOCKET NO.</w:t>
      </w:r>
      <w:r w:rsidRPr="005C18C4">
        <w:rPr>
          <w:b/>
          <w:szCs w:val="24"/>
        </w:rPr>
        <w:t xml:space="preserve"> 473-25-05322</w:t>
      </w:r>
    </w:p>
    <w:p w14:paraId="37F75B8D" w14:textId="77777777" w:rsidR="00141DD5" w:rsidRDefault="00141DD5" w:rsidP="00141DD5">
      <w:pPr>
        <w:jc w:val="center"/>
        <w:rPr>
          <w:b/>
          <w:szCs w:val="24"/>
        </w:rPr>
      </w:pPr>
      <w:r>
        <w:rPr>
          <w:b/>
          <w:szCs w:val="24"/>
        </w:rPr>
        <w:t>PUC DOCKET NO. 57172</w:t>
      </w:r>
    </w:p>
    <w:bookmarkEnd w:id="0"/>
    <w:p w14:paraId="66D0308F" w14:textId="77777777" w:rsidR="00491E5B" w:rsidRPr="007204E7" w:rsidRDefault="00491E5B" w:rsidP="00491E5B">
      <w:pPr>
        <w:jc w:val="center"/>
        <w:rPr>
          <w:b/>
        </w:rPr>
      </w:pPr>
    </w:p>
    <w:tbl>
      <w:tblPr>
        <w:tblW w:w="5000" w:type="pct"/>
        <w:tblLook w:val="01E0" w:firstRow="1" w:lastRow="1" w:firstColumn="1" w:lastColumn="1" w:noHBand="0" w:noVBand="0"/>
      </w:tblPr>
      <w:tblGrid>
        <w:gridCol w:w="4551"/>
        <w:gridCol w:w="429"/>
        <w:gridCol w:w="4380"/>
      </w:tblGrid>
      <w:tr w:rsidR="00491E5B" w:rsidRPr="007204E7" w14:paraId="21CD27AB" w14:textId="77777777" w:rsidTr="00D1264D">
        <w:trPr>
          <w:trHeight w:val="711"/>
        </w:trPr>
        <w:tc>
          <w:tcPr>
            <w:tcW w:w="2431" w:type="pct"/>
          </w:tcPr>
          <w:p w14:paraId="5BE3CA72" w14:textId="48F1731C" w:rsidR="00491E5B" w:rsidRPr="000952F3" w:rsidRDefault="00C67D9D" w:rsidP="00D1264D">
            <w:pPr>
              <w:jc w:val="left"/>
              <w:rPr>
                <w:b/>
                <w:bCs/>
              </w:rPr>
            </w:pPr>
            <w:r w:rsidRPr="35D1838D">
              <w:rPr>
                <w:b/>
                <w:bCs/>
              </w:rPr>
              <w:t>COMMIS</w:t>
            </w:r>
            <w:r w:rsidR="0034043C" w:rsidRPr="35D1838D">
              <w:rPr>
                <w:b/>
                <w:bCs/>
              </w:rPr>
              <w:t>S</w:t>
            </w:r>
            <w:r w:rsidRPr="35D1838D">
              <w:rPr>
                <w:b/>
                <w:bCs/>
              </w:rPr>
              <w:t>ION</w:t>
            </w:r>
            <w:r w:rsidRPr="00C67D9D">
              <w:rPr>
                <w:b/>
                <w:bCs/>
              </w:rPr>
              <w:t xml:space="preserve"> STAFF’S PETITION TO ESTABLISH A SECONDARY CAP ON PERFORMANCE BONUSES UNDER 16 TAC § 25.182(e) FOR THE 2024 PROGRAM YEAR</w:t>
            </w:r>
          </w:p>
        </w:tc>
        <w:tc>
          <w:tcPr>
            <w:tcW w:w="229" w:type="pct"/>
          </w:tcPr>
          <w:p w14:paraId="4CDA51DA" w14:textId="77777777" w:rsidR="00491E5B" w:rsidRPr="007204E7" w:rsidRDefault="00491E5B" w:rsidP="00D1264D">
            <w:pPr>
              <w:jc w:val="center"/>
              <w:rPr>
                <w:b/>
              </w:rPr>
            </w:pPr>
            <w:r w:rsidRPr="007204E7">
              <w:rPr>
                <w:b/>
              </w:rPr>
              <w:t>§</w:t>
            </w:r>
          </w:p>
          <w:p w14:paraId="6E82FB3F" w14:textId="77777777" w:rsidR="00491E5B" w:rsidRPr="007204E7" w:rsidRDefault="00491E5B" w:rsidP="00D1264D">
            <w:pPr>
              <w:jc w:val="center"/>
              <w:rPr>
                <w:b/>
              </w:rPr>
            </w:pPr>
            <w:r w:rsidRPr="007204E7">
              <w:rPr>
                <w:b/>
              </w:rPr>
              <w:t>§</w:t>
            </w:r>
          </w:p>
          <w:p w14:paraId="31EDA509" w14:textId="77777777" w:rsidR="00491E5B" w:rsidRDefault="00491E5B" w:rsidP="00D1264D">
            <w:pPr>
              <w:jc w:val="center"/>
              <w:rPr>
                <w:b/>
              </w:rPr>
            </w:pPr>
            <w:r w:rsidRPr="007204E7">
              <w:rPr>
                <w:b/>
              </w:rPr>
              <w:t>§</w:t>
            </w:r>
          </w:p>
          <w:p w14:paraId="04E11B92" w14:textId="77777777" w:rsidR="00D9464E" w:rsidRDefault="00D9464E" w:rsidP="00D1264D">
            <w:pPr>
              <w:jc w:val="center"/>
              <w:rPr>
                <w:b/>
              </w:rPr>
            </w:pPr>
            <w:r>
              <w:rPr>
                <w:b/>
              </w:rPr>
              <w:t>§</w:t>
            </w:r>
          </w:p>
          <w:p w14:paraId="4AEB6696" w14:textId="77777777" w:rsidR="00BA2715" w:rsidRPr="007204E7" w:rsidRDefault="00BA2715" w:rsidP="00D1264D">
            <w:pPr>
              <w:jc w:val="center"/>
              <w:rPr>
                <w:b/>
              </w:rPr>
            </w:pPr>
            <w:r>
              <w:rPr>
                <w:b/>
              </w:rPr>
              <w:t>§</w:t>
            </w:r>
          </w:p>
        </w:tc>
        <w:tc>
          <w:tcPr>
            <w:tcW w:w="2340" w:type="pct"/>
          </w:tcPr>
          <w:p w14:paraId="09057E4A" w14:textId="77777777" w:rsidR="003F3E20" w:rsidRDefault="003F3E20" w:rsidP="003F3E20">
            <w:pPr>
              <w:jc w:val="center"/>
              <w:rPr>
                <w:b/>
              </w:rPr>
            </w:pPr>
            <w:r>
              <w:rPr>
                <w:b/>
              </w:rPr>
              <w:t>BEFORE THE STATE OFFICE</w:t>
            </w:r>
          </w:p>
          <w:p w14:paraId="32CA99F3" w14:textId="77777777" w:rsidR="003F3E20" w:rsidRDefault="003F3E20" w:rsidP="003F3E20">
            <w:pPr>
              <w:jc w:val="center"/>
              <w:rPr>
                <w:b/>
              </w:rPr>
            </w:pPr>
          </w:p>
          <w:p w14:paraId="2180DA8B" w14:textId="77777777" w:rsidR="003F3E20" w:rsidRDefault="003F3E20" w:rsidP="003F3E20">
            <w:pPr>
              <w:jc w:val="center"/>
              <w:rPr>
                <w:b/>
              </w:rPr>
            </w:pPr>
            <w:r>
              <w:rPr>
                <w:b/>
              </w:rPr>
              <w:t>OF</w:t>
            </w:r>
          </w:p>
          <w:p w14:paraId="674CC31C" w14:textId="77777777" w:rsidR="003F3E20" w:rsidRDefault="003F3E20" w:rsidP="003F3E20">
            <w:pPr>
              <w:jc w:val="center"/>
              <w:rPr>
                <w:b/>
              </w:rPr>
            </w:pPr>
          </w:p>
          <w:p w14:paraId="6F8A257D" w14:textId="06E6075B" w:rsidR="00810225" w:rsidRPr="007204E7" w:rsidRDefault="003F3E20" w:rsidP="003F3E20">
            <w:pPr>
              <w:keepNext/>
              <w:tabs>
                <w:tab w:val="center" w:pos="4770"/>
                <w:tab w:val="left" w:pos="5400"/>
              </w:tabs>
              <w:jc w:val="center"/>
              <w:rPr>
                <w:b/>
                <w:bCs/>
                <w:caps/>
              </w:rPr>
            </w:pPr>
            <w:r>
              <w:rPr>
                <w:b/>
              </w:rPr>
              <w:t>ADMINISTRATIVE HEARINGS</w:t>
            </w:r>
          </w:p>
        </w:tc>
      </w:tr>
      <w:bookmarkEnd w:id="1"/>
    </w:tbl>
    <w:p w14:paraId="56779D51" w14:textId="77777777" w:rsidR="00C222D3" w:rsidRPr="00C222D3" w:rsidRDefault="00C222D3" w:rsidP="00C222D3">
      <w:pPr>
        <w:keepNext/>
        <w:tabs>
          <w:tab w:val="left" w:pos="5174"/>
        </w:tabs>
        <w:jc w:val="left"/>
        <w:rPr>
          <w:b/>
          <w:caps/>
          <w:szCs w:val="24"/>
        </w:rPr>
      </w:pPr>
    </w:p>
    <w:p w14:paraId="45DB103B" w14:textId="5A3886A7" w:rsidR="00810225" w:rsidRPr="00EB38D0" w:rsidRDefault="00810225" w:rsidP="00810225">
      <w:pPr>
        <w:jc w:val="center"/>
        <w:rPr>
          <w:b/>
          <w:szCs w:val="24"/>
        </w:rPr>
      </w:pPr>
      <w:r w:rsidRPr="00EB38D0">
        <w:rPr>
          <w:b/>
          <w:szCs w:val="24"/>
        </w:rPr>
        <w:t xml:space="preserve">COMMISSION STAFF’S </w:t>
      </w:r>
      <w:r w:rsidR="00427B27">
        <w:rPr>
          <w:b/>
          <w:szCs w:val="24"/>
        </w:rPr>
        <w:t>SECOND</w:t>
      </w:r>
      <w:r w:rsidR="00F172BA" w:rsidRPr="002769CA">
        <w:rPr>
          <w:b/>
          <w:szCs w:val="24"/>
        </w:rPr>
        <w:t xml:space="preserve"> </w:t>
      </w:r>
      <w:r w:rsidRPr="00EB38D0">
        <w:rPr>
          <w:b/>
          <w:szCs w:val="24"/>
        </w:rPr>
        <w:t xml:space="preserve">REQUEST FOR INFORMATION </w:t>
      </w:r>
    </w:p>
    <w:p w14:paraId="000A7F2E" w14:textId="11A3557B" w:rsidR="00810225" w:rsidRPr="00EB38D0" w:rsidRDefault="00810225" w:rsidP="00810225">
      <w:pPr>
        <w:jc w:val="center"/>
        <w:rPr>
          <w:b/>
          <w:szCs w:val="24"/>
        </w:rPr>
      </w:pPr>
      <w:r w:rsidRPr="00EB38D0">
        <w:rPr>
          <w:b/>
          <w:szCs w:val="24"/>
        </w:rPr>
        <w:t xml:space="preserve">TO </w:t>
      </w:r>
      <w:r w:rsidR="00173E42" w:rsidRPr="00173E42">
        <w:rPr>
          <w:b/>
          <w:bCs/>
        </w:rPr>
        <w:t>SOUTHWESTERN ELECTRIC POWER COMPANY</w:t>
      </w:r>
    </w:p>
    <w:p w14:paraId="4D677894" w14:textId="6E0F74A7" w:rsidR="00CC3F58" w:rsidRPr="00A559C8" w:rsidRDefault="00A559C8" w:rsidP="00CC3F58">
      <w:pPr>
        <w:tabs>
          <w:tab w:val="center" w:pos="4320"/>
          <w:tab w:val="right" w:pos="8640"/>
        </w:tabs>
        <w:jc w:val="center"/>
        <w:rPr>
          <w:b/>
          <w:szCs w:val="24"/>
        </w:rPr>
      </w:pPr>
      <w:r w:rsidRPr="009969FE">
        <w:rPr>
          <w:b/>
          <w:szCs w:val="24"/>
        </w:rPr>
        <w:t>QUESTION NO</w:t>
      </w:r>
      <w:r w:rsidR="00EB13FD" w:rsidRPr="009969FE">
        <w:rPr>
          <w:b/>
          <w:szCs w:val="24"/>
        </w:rPr>
        <w:t>S</w:t>
      </w:r>
      <w:r w:rsidR="00381A09" w:rsidRPr="009969FE">
        <w:rPr>
          <w:b/>
          <w:szCs w:val="24"/>
        </w:rPr>
        <w:t xml:space="preserve">. </w:t>
      </w:r>
      <w:r w:rsidR="00CC3F58" w:rsidRPr="009969FE">
        <w:rPr>
          <w:b/>
          <w:szCs w:val="24"/>
        </w:rPr>
        <w:t xml:space="preserve">STAFF </w:t>
      </w:r>
      <w:r w:rsidR="00FF090C" w:rsidRPr="000777BE">
        <w:rPr>
          <w:b/>
          <w:szCs w:val="24"/>
        </w:rPr>
        <w:t>2</w:t>
      </w:r>
      <w:r w:rsidR="00CC3F58" w:rsidRPr="000777BE">
        <w:rPr>
          <w:b/>
          <w:szCs w:val="24"/>
        </w:rPr>
        <w:t xml:space="preserve">-1 THROUGH </w:t>
      </w:r>
      <w:r w:rsidR="00FF090C" w:rsidRPr="000777BE">
        <w:rPr>
          <w:b/>
          <w:szCs w:val="24"/>
        </w:rPr>
        <w:t>2</w:t>
      </w:r>
      <w:r w:rsidR="00CC3F58" w:rsidRPr="000777BE">
        <w:rPr>
          <w:b/>
          <w:szCs w:val="24"/>
        </w:rPr>
        <w:t>-</w:t>
      </w:r>
      <w:r w:rsidR="000777BE" w:rsidRPr="000777BE">
        <w:rPr>
          <w:b/>
          <w:szCs w:val="24"/>
        </w:rPr>
        <w:t>3</w:t>
      </w:r>
    </w:p>
    <w:p w14:paraId="610B25E5" w14:textId="77777777" w:rsidR="00D241A7" w:rsidRPr="00F969A1" w:rsidRDefault="00D241A7" w:rsidP="00764067">
      <w:pPr>
        <w:jc w:val="center"/>
        <w:rPr>
          <w:rFonts w:eastAsia="Calibri"/>
          <w:b/>
          <w:szCs w:val="24"/>
        </w:rPr>
      </w:pPr>
    </w:p>
    <w:p w14:paraId="03B9B9EE" w14:textId="01F4FEEC"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9969FE">
        <w:rPr>
          <w:b w:val="0"/>
          <w:caps w:val="0"/>
          <w:szCs w:val="24"/>
        </w:rPr>
        <w:t>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w:t>
      </w:r>
      <w:r w:rsidR="00B9074D">
        <w:rPr>
          <w:b w:val="0"/>
          <w:bCs/>
          <w:caps w:val="0"/>
          <w:sz w:val="24"/>
          <w:szCs w:val="24"/>
        </w:rPr>
        <w:t>re</w:t>
      </w:r>
      <w:r>
        <w:rPr>
          <w:b w:val="0"/>
          <w:bCs/>
          <w:caps w:val="0"/>
          <w:sz w:val="24"/>
          <w:szCs w:val="24"/>
        </w:rPr>
        <w:t>quests that</w:t>
      </w:r>
      <w:r w:rsidR="008A1851">
        <w:rPr>
          <w:b w:val="0"/>
          <w:bCs/>
          <w:caps w:val="0"/>
          <w:sz w:val="24"/>
          <w:szCs w:val="24"/>
        </w:rPr>
        <w:t xml:space="preserve"> </w:t>
      </w:r>
      <w:bookmarkStart w:id="2" w:name="_Hlk185591512"/>
      <w:r w:rsidR="00C07283" w:rsidRPr="00C07283">
        <w:rPr>
          <w:b w:val="0"/>
          <w:bCs/>
          <w:caps w:val="0"/>
          <w:sz w:val="24"/>
          <w:szCs w:val="24"/>
        </w:rPr>
        <w:t>Southwestern Electric Power Company</w:t>
      </w:r>
      <w:bookmarkEnd w:id="2"/>
      <w:r w:rsidR="00C07283" w:rsidRPr="00C07283">
        <w:rPr>
          <w:b w:val="0"/>
          <w:bCs/>
          <w:caps w:val="0"/>
          <w:sz w:val="24"/>
          <w:szCs w:val="24"/>
        </w:rPr>
        <w:t xml:space="preserve"> (SWEPCO)</w:t>
      </w:r>
      <w:r w:rsidR="008A1851">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1D5BCD">
        <w:rPr>
          <w:b w:val="0"/>
          <w:bCs/>
          <w:caps w:val="0"/>
          <w:sz w:val="24"/>
          <w:szCs w:val="24"/>
        </w:rPr>
        <w:t>its</w:t>
      </w:r>
      <w:r>
        <w:rPr>
          <w:b w:val="0"/>
          <w:bCs/>
          <w:caps w:val="0"/>
          <w:sz w:val="24"/>
          <w:szCs w:val="24"/>
        </w:rPr>
        <w:t xml:space="preserve"> attorneys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he Presiding Officer</w:t>
      </w:r>
      <w:r w:rsidRPr="00346A1E">
        <w:rPr>
          <w:b w:val="0"/>
          <w:caps w:val="0"/>
          <w:sz w:val="24"/>
          <w:szCs w:val="24"/>
        </w:rPr>
        <w:t xml:space="preserve">.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071E9CFB" w14:textId="23D9C823" w:rsidR="00F857BC" w:rsidRDefault="00F857BC" w:rsidP="00F857BC">
      <w:pPr>
        <w:pStyle w:val="Paragraphdouble"/>
        <w:spacing w:line="360" w:lineRule="auto"/>
      </w:pPr>
      <w:r>
        <w:t>Provide responses to the Requests for Information by filing with the Commission solely through the Interchange on the Commission</w:t>
      </w:r>
      <w:r w:rsidR="002618F9">
        <w:t>’</w:t>
      </w:r>
      <w:r>
        <w:t xml:space="preserve">s website and provide notice, by email, to all other parties that the pleading or document has been filed with the Commission, unless otherwise ordered by the presiding officer pursuant to the </w:t>
      </w:r>
      <w:r w:rsidR="003F3E20">
        <w:t xml:space="preserve">Second </w:t>
      </w:r>
      <w:r>
        <w:t>Order Suspending Rules in Docket No.</w:t>
      </w:r>
      <w:r w:rsidR="0047621C">
        <w:t> </w:t>
      </w:r>
      <w:r>
        <w:t>50664.</w:t>
      </w:r>
    </w:p>
    <w:p w14:paraId="3C790188" w14:textId="77777777" w:rsidR="00252D16" w:rsidRDefault="00252D16" w:rsidP="00346A1E">
      <w:pPr>
        <w:spacing w:line="360" w:lineRule="auto"/>
      </w:pPr>
    </w:p>
    <w:p w14:paraId="6A1B1F37" w14:textId="77777777" w:rsidR="00C142BA" w:rsidRPr="00D7693B" w:rsidRDefault="00346A1E" w:rsidP="00C142BA">
      <w:pPr>
        <w:rPr>
          <w:szCs w:val="24"/>
        </w:rPr>
      </w:pPr>
      <w:r>
        <w:rPr>
          <w:szCs w:val="24"/>
        </w:rPr>
        <w:br w:type="page"/>
      </w:r>
    </w:p>
    <w:tbl>
      <w:tblPr>
        <w:tblW w:w="9360" w:type="dxa"/>
        <w:jc w:val="center"/>
        <w:tblLayout w:type="fixed"/>
        <w:tblLook w:val="04A0" w:firstRow="1" w:lastRow="0" w:firstColumn="1" w:lastColumn="0" w:noHBand="0" w:noVBand="1"/>
      </w:tblPr>
      <w:tblGrid>
        <w:gridCol w:w="4144"/>
        <w:gridCol w:w="5216"/>
      </w:tblGrid>
      <w:tr w:rsidR="00C142BA" w:rsidRPr="00E52BD9" w14:paraId="410D94BF" w14:textId="77777777">
        <w:trPr>
          <w:cantSplit/>
          <w:jc w:val="center"/>
        </w:trPr>
        <w:tc>
          <w:tcPr>
            <w:tcW w:w="4144" w:type="dxa"/>
            <w:shd w:val="clear" w:color="auto" w:fill="auto"/>
          </w:tcPr>
          <w:p w14:paraId="2D896217" w14:textId="73AC11B9" w:rsidR="00C142BA" w:rsidRPr="00E52BD9" w:rsidRDefault="00C142BA">
            <w:pPr>
              <w:pStyle w:val="Paragraph"/>
              <w:spacing w:before="240" w:line="480" w:lineRule="auto"/>
              <w:ind w:firstLine="0"/>
            </w:pPr>
            <w:bookmarkStart w:id="3" w:name="_Hlk103949618"/>
            <w:r w:rsidRPr="00E52BD9">
              <w:lastRenderedPageBreak/>
              <w:t xml:space="preserve">Dated: </w:t>
            </w:r>
            <w:r w:rsidR="00427B27">
              <w:t>March 2</w:t>
            </w:r>
            <w:r w:rsidR="00FF090C">
              <w:t>4</w:t>
            </w:r>
            <w:r w:rsidR="00427B27">
              <w:t>, 2025</w:t>
            </w:r>
          </w:p>
          <w:p w14:paraId="0A84CF6B" w14:textId="77777777" w:rsidR="00C142BA" w:rsidRPr="00E52BD9" w:rsidRDefault="00C142BA">
            <w:pPr>
              <w:spacing w:before="240"/>
            </w:pPr>
          </w:p>
        </w:tc>
        <w:tc>
          <w:tcPr>
            <w:tcW w:w="5216" w:type="dxa"/>
            <w:shd w:val="clear" w:color="auto" w:fill="auto"/>
          </w:tcPr>
          <w:p w14:paraId="0A4A2DCE" w14:textId="77777777" w:rsidR="00A53866" w:rsidRPr="00A53866" w:rsidRDefault="00A53866" w:rsidP="00A53866">
            <w:pPr>
              <w:spacing w:before="240" w:line="480" w:lineRule="auto"/>
              <w:jc w:val="left"/>
              <w:rPr>
                <w:rFonts w:eastAsia="Calibri"/>
                <w:szCs w:val="32"/>
              </w:rPr>
            </w:pPr>
            <w:r w:rsidRPr="00A53866">
              <w:rPr>
                <w:rFonts w:eastAsia="Calibri"/>
                <w:szCs w:val="32"/>
              </w:rPr>
              <w:t>Respectfully Submitted,</w:t>
            </w:r>
          </w:p>
          <w:p w14:paraId="5ACBE265" w14:textId="77777777" w:rsidR="00A53866" w:rsidRPr="00A53866" w:rsidRDefault="00A53866" w:rsidP="00A53866">
            <w:pPr>
              <w:contextualSpacing/>
              <w:jc w:val="left"/>
              <w:rPr>
                <w:rFonts w:eastAsia="Calibri"/>
                <w:b/>
                <w:szCs w:val="22"/>
              </w:rPr>
            </w:pPr>
            <w:r w:rsidRPr="00A53866">
              <w:rPr>
                <w:rFonts w:eastAsia="Calibri"/>
                <w:b/>
                <w:szCs w:val="22"/>
              </w:rPr>
              <w:t>PUBLIC UTILITY COMMISSION OF TEXAS ENERGY EFFICIENCY DIVISION</w:t>
            </w:r>
          </w:p>
          <w:p w14:paraId="5AB91D1F" w14:textId="77777777" w:rsidR="00A53866" w:rsidRPr="00A53866" w:rsidRDefault="00A53866" w:rsidP="00A53866">
            <w:pPr>
              <w:contextualSpacing/>
              <w:jc w:val="left"/>
              <w:rPr>
                <w:rFonts w:eastAsia="Calibri"/>
                <w:bCs/>
                <w:szCs w:val="22"/>
              </w:rPr>
            </w:pPr>
          </w:p>
          <w:p w14:paraId="0A9F25B3" w14:textId="77777777" w:rsidR="00A53866" w:rsidRPr="00A53866" w:rsidRDefault="00A53866" w:rsidP="00A53866">
            <w:pPr>
              <w:contextualSpacing/>
              <w:jc w:val="left"/>
              <w:rPr>
                <w:rFonts w:eastAsia="Calibri"/>
                <w:bCs/>
                <w:szCs w:val="22"/>
              </w:rPr>
            </w:pPr>
            <w:r w:rsidRPr="00A53866">
              <w:rPr>
                <w:rFonts w:eastAsia="Calibri"/>
                <w:bCs/>
                <w:szCs w:val="22"/>
              </w:rPr>
              <w:t>Ramya Ramaswamy</w:t>
            </w:r>
          </w:p>
          <w:p w14:paraId="16760C09" w14:textId="77777777" w:rsidR="00A53866" w:rsidRPr="00A53866" w:rsidRDefault="00A53866" w:rsidP="00A53866">
            <w:pPr>
              <w:contextualSpacing/>
              <w:jc w:val="left"/>
              <w:rPr>
                <w:rFonts w:eastAsia="Calibri"/>
                <w:bCs/>
                <w:szCs w:val="22"/>
              </w:rPr>
            </w:pPr>
            <w:r w:rsidRPr="00A53866">
              <w:rPr>
                <w:rFonts w:eastAsia="Calibri"/>
                <w:bCs/>
                <w:szCs w:val="22"/>
              </w:rPr>
              <w:t>Division Director</w:t>
            </w:r>
          </w:p>
          <w:p w14:paraId="49B87E19" w14:textId="77777777" w:rsidR="00A53866" w:rsidRPr="00A53866" w:rsidRDefault="00A53866" w:rsidP="00A53866">
            <w:pPr>
              <w:contextualSpacing/>
              <w:jc w:val="left"/>
              <w:rPr>
                <w:rFonts w:eastAsia="Calibri"/>
                <w:szCs w:val="22"/>
              </w:rPr>
            </w:pPr>
          </w:p>
          <w:p w14:paraId="45CA7433" w14:textId="77777777" w:rsidR="00A53866" w:rsidRPr="00A53866" w:rsidRDefault="00A53866" w:rsidP="00A53866">
            <w:pPr>
              <w:contextualSpacing/>
              <w:jc w:val="left"/>
              <w:rPr>
                <w:rFonts w:eastAsia="Calibri"/>
                <w:b/>
                <w:szCs w:val="32"/>
              </w:rPr>
            </w:pPr>
            <w:r w:rsidRPr="00A53866">
              <w:rPr>
                <w:rFonts w:eastAsia="Calibri"/>
                <w:b/>
                <w:szCs w:val="32"/>
              </w:rPr>
              <w:t>PUBLIC UTILITY COMMISSION OF TEXAS</w:t>
            </w:r>
            <w:r w:rsidRPr="00A53866">
              <w:rPr>
                <w:rFonts w:eastAsia="Calibri"/>
                <w:b/>
                <w:szCs w:val="32"/>
              </w:rPr>
              <w:br/>
              <w:t>MARKET ANALYSIS DIVISION</w:t>
            </w:r>
          </w:p>
          <w:p w14:paraId="02D8B0AF" w14:textId="77777777" w:rsidR="00A53866" w:rsidRPr="00A53866" w:rsidRDefault="00A53866" w:rsidP="00A53866">
            <w:pPr>
              <w:jc w:val="left"/>
              <w:rPr>
                <w:rFonts w:eastAsia="Calibri"/>
                <w:szCs w:val="32"/>
              </w:rPr>
            </w:pPr>
          </w:p>
          <w:p w14:paraId="4DFEC91E" w14:textId="77777777" w:rsidR="00A53866" w:rsidRPr="00A53866" w:rsidRDefault="00A53866" w:rsidP="00A53866">
            <w:pPr>
              <w:jc w:val="left"/>
              <w:rPr>
                <w:rFonts w:eastAsia="Calibri"/>
                <w:szCs w:val="32"/>
              </w:rPr>
            </w:pPr>
            <w:r w:rsidRPr="00A53866">
              <w:rPr>
                <w:rFonts w:eastAsia="Calibri"/>
                <w:szCs w:val="32"/>
              </w:rPr>
              <w:t>Harika Basaran</w:t>
            </w:r>
          </w:p>
          <w:p w14:paraId="42766FCC" w14:textId="77777777" w:rsidR="00A53866" w:rsidRPr="00A53866" w:rsidRDefault="00A53866" w:rsidP="00A53866">
            <w:pPr>
              <w:jc w:val="left"/>
              <w:rPr>
                <w:rFonts w:eastAsia="Calibri"/>
                <w:szCs w:val="32"/>
              </w:rPr>
            </w:pPr>
            <w:r w:rsidRPr="00A53866">
              <w:rPr>
                <w:rFonts w:eastAsia="Calibri"/>
                <w:szCs w:val="32"/>
              </w:rPr>
              <w:t xml:space="preserve">Division Director </w:t>
            </w:r>
          </w:p>
          <w:p w14:paraId="54ABC52B" w14:textId="77777777" w:rsidR="00A53866" w:rsidRPr="00A53866" w:rsidRDefault="00A53866" w:rsidP="00A53866">
            <w:pPr>
              <w:jc w:val="left"/>
              <w:rPr>
                <w:rFonts w:eastAsia="Calibri"/>
                <w:szCs w:val="32"/>
              </w:rPr>
            </w:pPr>
          </w:p>
          <w:p w14:paraId="5CB7D737" w14:textId="77777777" w:rsidR="00A53866" w:rsidRPr="00A53866" w:rsidRDefault="00A53866" w:rsidP="00A53866">
            <w:pPr>
              <w:jc w:val="left"/>
              <w:rPr>
                <w:rFonts w:eastAsia="Calibri"/>
                <w:szCs w:val="32"/>
              </w:rPr>
            </w:pPr>
          </w:p>
          <w:p w14:paraId="13C83598" w14:textId="77777777" w:rsidR="00A53866" w:rsidRPr="00A53866" w:rsidRDefault="00A53866" w:rsidP="00A53866">
            <w:pPr>
              <w:tabs>
                <w:tab w:val="left" w:pos="4216"/>
                <w:tab w:val="right" w:pos="7920"/>
              </w:tabs>
              <w:jc w:val="left"/>
              <w:rPr>
                <w:rFonts w:eastAsia="Calibri"/>
                <w:szCs w:val="32"/>
                <w:u w:val="single"/>
              </w:rPr>
            </w:pPr>
            <w:r w:rsidRPr="00A53866">
              <w:rPr>
                <w:rFonts w:eastAsia="Calibri"/>
                <w:szCs w:val="32"/>
                <w:u w:val="single"/>
              </w:rPr>
              <w:t xml:space="preserve"> /s/ R. Floyd Walker</w:t>
            </w:r>
            <w:r w:rsidRPr="00A53866">
              <w:rPr>
                <w:rFonts w:eastAsia="Calibri"/>
                <w:szCs w:val="32"/>
                <w:u w:val="single"/>
              </w:rPr>
              <w:tab/>
            </w:r>
          </w:p>
          <w:p w14:paraId="02BCCF2E" w14:textId="77777777" w:rsidR="00A53866" w:rsidRPr="00A53866" w:rsidRDefault="00A53866" w:rsidP="00A53866">
            <w:pPr>
              <w:jc w:val="left"/>
              <w:rPr>
                <w:rFonts w:eastAsia="Calibri"/>
                <w:szCs w:val="32"/>
              </w:rPr>
            </w:pPr>
            <w:r w:rsidRPr="00A53866">
              <w:rPr>
                <w:rFonts w:eastAsia="Calibri"/>
                <w:szCs w:val="32"/>
              </w:rPr>
              <w:t>R. Floyd Walker, Senior Counsel</w:t>
            </w:r>
          </w:p>
          <w:p w14:paraId="2064CBB7" w14:textId="77777777" w:rsidR="00A53866" w:rsidRPr="00A53866" w:rsidRDefault="00A53866" w:rsidP="00A53866">
            <w:pPr>
              <w:jc w:val="left"/>
              <w:rPr>
                <w:rFonts w:eastAsia="Calibri"/>
                <w:szCs w:val="32"/>
              </w:rPr>
            </w:pPr>
            <w:r w:rsidRPr="00A53866">
              <w:rPr>
                <w:rFonts w:eastAsia="Calibri"/>
                <w:szCs w:val="32"/>
              </w:rPr>
              <w:t>State Bar No. 24044751</w:t>
            </w:r>
          </w:p>
          <w:p w14:paraId="55E7E135" w14:textId="77777777" w:rsidR="00A53866" w:rsidRPr="00A53866" w:rsidRDefault="00A53866" w:rsidP="00A53866">
            <w:pPr>
              <w:jc w:val="left"/>
              <w:rPr>
                <w:rFonts w:eastAsia="Calibri"/>
                <w:szCs w:val="32"/>
              </w:rPr>
            </w:pPr>
            <w:r w:rsidRPr="00A53866">
              <w:rPr>
                <w:rFonts w:eastAsia="Calibri"/>
                <w:szCs w:val="32"/>
              </w:rPr>
              <w:t>1701 N. Congress Avenue</w:t>
            </w:r>
          </w:p>
          <w:p w14:paraId="3BB781CD" w14:textId="77777777" w:rsidR="00A53866" w:rsidRPr="00A53866" w:rsidRDefault="00A53866" w:rsidP="00A53866">
            <w:pPr>
              <w:jc w:val="left"/>
              <w:rPr>
                <w:rFonts w:eastAsia="Calibri"/>
                <w:szCs w:val="32"/>
              </w:rPr>
            </w:pPr>
            <w:r w:rsidRPr="00A53866">
              <w:rPr>
                <w:rFonts w:eastAsia="Calibri"/>
                <w:szCs w:val="32"/>
              </w:rPr>
              <w:t>P.O. Box 13326</w:t>
            </w:r>
          </w:p>
          <w:p w14:paraId="09FB5D42" w14:textId="77777777" w:rsidR="00A53866" w:rsidRPr="00A53866" w:rsidRDefault="00A53866" w:rsidP="00A53866">
            <w:pPr>
              <w:jc w:val="left"/>
              <w:rPr>
                <w:rFonts w:eastAsia="Calibri"/>
                <w:szCs w:val="32"/>
              </w:rPr>
            </w:pPr>
            <w:r w:rsidRPr="00A53866">
              <w:rPr>
                <w:rFonts w:eastAsia="Calibri"/>
                <w:szCs w:val="32"/>
              </w:rPr>
              <w:t>Austin, Texas 78711-3326</w:t>
            </w:r>
          </w:p>
          <w:p w14:paraId="0B3560E8" w14:textId="77777777" w:rsidR="00A53866" w:rsidRPr="00A53866" w:rsidRDefault="00A53866" w:rsidP="00A53866">
            <w:pPr>
              <w:jc w:val="left"/>
              <w:rPr>
                <w:rFonts w:eastAsia="Calibri"/>
                <w:szCs w:val="32"/>
              </w:rPr>
            </w:pPr>
            <w:r w:rsidRPr="00A53866">
              <w:rPr>
                <w:rFonts w:eastAsia="Calibri"/>
                <w:szCs w:val="32"/>
              </w:rPr>
              <w:t>(512) 936-7261</w:t>
            </w:r>
          </w:p>
          <w:p w14:paraId="19D3530A" w14:textId="77777777" w:rsidR="00A53866" w:rsidRPr="00A53866" w:rsidRDefault="00A53866" w:rsidP="00A53866">
            <w:pPr>
              <w:jc w:val="left"/>
              <w:rPr>
                <w:rFonts w:eastAsia="Calibri"/>
                <w:szCs w:val="32"/>
              </w:rPr>
            </w:pPr>
            <w:r w:rsidRPr="00A53866">
              <w:rPr>
                <w:rFonts w:eastAsia="Calibri"/>
                <w:szCs w:val="32"/>
              </w:rPr>
              <w:t>(512) 936-7268 (facsimile)</w:t>
            </w:r>
          </w:p>
          <w:p w14:paraId="007C7127" w14:textId="5B25674B" w:rsidR="00C142BA" w:rsidRPr="00E52BD9" w:rsidRDefault="00A53866" w:rsidP="00A53866">
            <w:pPr>
              <w:keepNext/>
              <w:jc w:val="left"/>
            </w:pPr>
            <w:r w:rsidRPr="00A53866">
              <w:rPr>
                <w:rFonts w:eastAsia="Calibri"/>
                <w:szCs w:val="32"/>
              </w:rPr>
              <w:t>floyd.walker@puc.texas.gov</w:t>
            </w:r>
          </w:p>
        </w:tc>
      </w:tr>
    </w:tbl>
    <w:bookmarkEnd w:id="3"/>
    <w:p w14:paraId="0198262A" w14:textId="5FAC252D" w:rsidR="00257202" w:rsidRDefault="00D7693B" w:rsidP="00C142BA">
      <w:pPr>
        <w:rPr>
          <w:b/>
          <w:bCs/>
          <w:szCs w:val="24"/>
        </w:rPr>
      </w:pPr>
      <w:r w:rsidRPr="00D7693B">
        <w:rPr>
          <w:szCs w:val="24"/>
        </w:rPr>
        <w:cr/>
      </w:r>
    </w:p>
    <w:p w14:paraId="30CDDA1F" w14:textId="77777777" w:rsidR="006479FB" w:rsidRPr="00F50321" w:rsidRDefault="006479FB" w:rsidP="006479FB">
      <w:pPr>
        <w:pageBreakBefore/>
        <w:jc w:val="center"/>
        <w:rPr>
          <w:b/>
          <w:szCs w:val="24"/>
        </w:rPr>
      </w:pPr>
      <w:r>
        <w:rPr>
          <w:b/>
          <w:szCs w:val="24"/>
        </w:rPr>
        <w:lastRenderedPageBreak/>
        <w:t>SOAH DOCKET NO.</w:t>
      </w:r>
      <w:r w:rsidRPr="005C18C4">
        <w:rPr>
          <w:b/>
          <w:szCs w:val="24"/>
        </w:rPr>
        <w:t xml:space="preserve"> 473-25-05322</w:t>
      </w:r>
    </w:p>
    <w:p w14:paraId="6435A795" w14:textId="77777777" w:rsidR="006479FB" w:rsidRDefault="006479FB" w:rsidP="006479FB">
      <w:pPr>
        <w:jc w:val="center"/>
        <w:rPr>
          <w:b/>
          <w:szCs w:val="24"/>
        </w:rPr>
      </w:pPr>
      <w:r>
        <w:rPr>
          <w:b/>
          <w:szCs w:val="24"/>
        </w:rPr>
        <w:t>PUC DOCKET NO. 57172</w:t>
      </w:r>
    </w:p>
    <w:p w14:paraId="2E365D47" w14:textId="77777777" w:rsidR="00491E5B" w:rsidRPr="006B7215" w:rsidRDefault="00491E5B" w:rsidP="00491E5B">
      <w:pPr>
        <w:jc w:val="center"/>
        <w:rPr>
          <w:b/>
          <w:szCs w:val="24"/>
        </w:rPr>
      </w:pPr>
    </w:p>
    <w:p w14:paraId="76A537CB" w14:textId="77777777" w:rsidR="00491E5B" w:rsidRPr="006B7215" w:rsidRDefault="00491E5B" w:rsidP="00491E5B">
      <w:pPr>
        <w:jc w:val="center"/>
        <w:rPr>
          <w:b/>
          <w:szCs w:val="24"/>
        </w:rPr>
      </w:pPr>
      <w:r w:rsidRPr="006B7215">
        <w:rPr>
          <w:b/>
          <w:szCs w:val="24"/>
        </w:rPr>
        <w:t>CERTIFICATE OF SERVICE</w:t>
      </w:r>
    </w:p>
    <w:p w14:paraId="3B5A6021" w14:textId="77777777" w:rsidR="00491E5B" w:rsidRPr="006B7215" w:rsidRDefault="00491E5B" w:rsidP="00491E5B">
      <w:pPr>
        <w:keepNext/>
        <w:spacing w:line="360" w:lineRule="auto"/>
        <w:ind w:firstLine="720"/>
        <w:rPr>
          <w:szCs w:val="24"/>
        </w:rPr>
      </w:pPr>
    </w:p>
    <w:p w14:paraId="1526B5B9" w14:textId="1D6E5F95" w:rsidR="00491E5B" w:rsidRPr="00D559F2" w:rsidRDefault="00491E5B" w:rsidP="00491E5B">
      <w:pPr>
        <w:keepNext/>
        <w:spacing w:line="360" w:lineRule="auto"/>
        <w:ind w:firstLine="720"/>
        <w:rPr>
          <w:color w:val="0D0D0D"/>
          <w:szCs w:val="24"/>
        </w:rPr>
      </w:pPr>
      <w:r w:rsidRPr="006B7215">
        <w:rPr>
          <w:szCs w:val="24"/>
        </w:rPr>
        <w:t>I</w:t>
      </w:r>
      <w:r w:rsidRPr="006B7215">
        <w:rPr>
          <w:color w:val="0D0D0D"/>
          <w:szCs w:val="24"/>
        </w:rPr>
        <w:t xml:space="preserve"> certify that, unless otherwise ordered by the presiding officer, notice of the filing of this document was provided to all parties of record via electronic mail on</w:t>
      </w:r>
      <w:r w:rsidRPr="006B7215">
        <w:rPr>
          <w:szCs w:val="24"/>
        </w:rPr>
        <w:t xml:space="preserve"> </w:t>
      </w:r>
      <w:r w:rsidRPr="006B7215">
        <w:rPr>
          <w:szCs w:val="24"/>
        </w:rPr>
        <w:fldChar w:fldCharType="begin"/>
      </w:r>
      <w:r w:rsidRPr="006B7215">
        <w:rPr>
          <w:szCs w:val="24"/>
        </w:rPr>
        <w:instrText xml:space="preserve"> DATE \@ "MMMM d, yyyy" </w:instrText>
      </w:r>
      <w:r w:rsidRPr="006B7215">
        <w:rPr>
          <w:szCs w:val="24"/>
        </w:rPr>
        <w:fldChar w:fldCharType="separate"/>
      </w:r>
      <w:r w:rsidR="00FE15A8">
        <w:rPr>
          <w:noProof/>
          <w:szCs w:val="24"/>
        </w:rPr>
        <w:t>March 24, 2025</w:t>
      </w:r>
      <w:r w:rsidRPr="006B7215">
        <w:rPr>
          <w:szCs w:val="24"/>
        </w:rPr>
        <w:fldChar w:fldCharType="end"/>
      </w:r>
      <w:r w:rsidRPr="006B7215">
        <w:rPr>
          <w:color w:val="0D0D0D"/>
          <w:szCs w:val="24"/>
        </w:rPr>
        <w:t>, in</w:t>
      </w:r>
      <w:r w:rsidRPr="00D559F2">
        <w:rPr>
          <w:color w:val="0D0D0D"/>
          <w:szCs w:val="24"/>
        </w:rPr>
        <w:t xml:space="preserve"> accordance with the </w:t>
      </w:r>
      <w:r w:rsidR="0047621C">
        <w:rPr>
          <w:color w:val="0D0D0D"/>
          <w:szCs w:val="24"/>
        </w:rPr>
        <w:t xml:space="preserve">Second </w:t>
      </w:r>
      <w:r w:rsidRPr="00D559F2">
        <w:rPr>
          <w:color w:val="0D0D0D"/>
          <w:szCs w:val="24"/>
        </w:rPr>
        <w:t>Order Suspending Rules, issued in Project No. 50664.</w:t>
      </w:r>
    </w:p>
    <w:p w14:paraId="0916249F" w14:textId="77777777" w:rsidR="00491E5B" w:rsidRPr="00D559F2" w:rsidRDefault="00491E5B" w:rsidP="00491E5B">
      <w:pPr>
        <w:keepNext/>
        <w:spacing w:line="360" w:lineRule="auto"/>
        <w:ind w:firstLine="720"/>
        <w:rPr>
          <w:szCs w:val="24"/>
        </w:rPr>
      </w:pPr>
    </w:p>
    <w:p w14:paraId="318793E5" w14:textId="77777777" w:rsidR="00D7693B" w:rsidRDefault="00D7693B" w:rsidP="00D7693B">
      <w:pPr>
        <w:ind w:left="4320"/>
        <w:rPr>
          <w:szCs w:val="24"/>
          <w:u w:val="single"/>
        </w:rPr>
      </w:pPr>
      <w:r w:rsidRPr="0063176F">
        <w:rPr>
          <w:szCs w:val="24"/>
          <w:u w:val="single"/>
        </w:rPr>
        <w:t xml:space="preserve">s/ </w:t>
      </w:r>
      <w:r>
        <w:rPr>
          <w:szCs w:val="24"/>
          <w:u w:val="single"/>
        </w:rPr>
        <w:t>R. Floyd Walker</w:t>
      </w:r>
      <w:r>
        <w:rPr>
          <w:szCs w:val="24"/>
          <w:u w:val="single"/>
        </w:rPr>
        <w:tab/>
      </w:r>
      <w:r>
        <w:rPr>
          <w:szCs w:val="24"/>
          <w:u w:val="single"/>
        </w:rPr>
        <w:tab/>
      </w:r>
      <w:r>
        <w:rPr>
          <w:szCs w:val="24"/>
          <w:u w:val="single"/>
        </w:rPr>
        <w:tab/>
      </w:r>
    </w:p>
    <w:p w14:paraId="39419182" w14:textId="77777777" w:rsidR="00D7693B" w:rsidRDefault="00D7693B" w:rsidP="00D7693B">
      <w:pPr>
        <w:ind w:left="4320"/>
        <w:jc w:val="left"/>
        <w:rPr>
          <w:szCs w:val="24"/>
        </w:rPr>
      </w:pPr>
      <w:r w:rsidRPr="00D7693B">
        <w:rPr>
          <w:szCs w:val="24"/>
        </w:rPr>
        <w:t>R. Floyd Walker</w:t>
      </w:r>
    </w:p>
    <w:p w14:paraId="70D2CA08" w14:textId="77777777" w:rsidR="006479FB" w:rsidRDefault="006479FB" w:rsidP="00D7693B">
      <w:pPr>
        <w:jc w:val="center"/>
        <w:rPr>
          <w:b/>
          <w:caps/>
          <w:szCs w:val="24"/>
        </w:rPr>
      </w:pPr>
    </w:p>
    <w:p w14:paraId="20DCBD1D" w14:textId="77777777" w:rsidR="006479FB" w:rsidRPr="00F50321" w:rsidRDefault="006479FB" w:rsidP="006479FB">
      <w:pPr>
        <w:pageBreakBefore/>
        <w:jc w:val="center"/>
        <w:rPr>
          <w:b/>
          <w:szCs w:val="24"/>
        </w:rPr>
      </w:pPr>
      <w:r>
        <w:rPr>
          <w:b/>
          <w:szCs w:val="24"/>
        </w:rPr>
        <w:lastRenderedPageBreak/>
        <w:t>SOAH DOCKET NO.</w:t>
      </w:r>
      <w:r w:rsidRPr="005C18C4">
        <w:rPr>
          <w:b/>
          <w:szCs w:val="24"/>
        </w:rPr>
        <w:t xml:space="preserve"> 473-25-05322</w:t>
      </w:r>
    </w:p>
    <w:p w14:paraId="4F4FB6CF" w14:textId="77777777" w:rsidR="006479FB" w:rsidRDefault="006479FB" w:rsidP="006479FB">
      <w:pPr>
        <w:jc w:val="center"/>
        <w:rPr>
          <w:b/>
          <w:szCs w:val="24"/>
        </w:rPr>
      </w:pPr>
      <w:r>
        <w:rPr>
          <w:b/>
          <w:szCs w:val="24"/>
        </w:rPr>
        <w:t>PUC DOCKET NO. 57172</w:t>
      </w:r>
    </w:p>
    <w:p w14:paraId="4B2B37EC" w14:textId="77777777" w:rsidR="00836378" w:rsidRPr="00856672" w:rsidRDefault="00836378" w:rsidP="00810225">
      <w:pPr>
        <w:jc w:val="center"/>
        <w:rPr>
          <w:b/>
          <w:szCs w:val="24"/>
        </w:rPr>
      </w:pPr>
    </w:p>
    <w:p w14:paraId="540D2456" w14:textId="1E84F7F4" w:rsidR="00D7693B" w:rsidRPr="00B9074D" w:rsidRDefault="00D7693B" w:rsidP="00D7693B">
      <w:pPr>
        <w:jc w:val="center"/>
        <w:rPr>
          <w:b/>
          <w:szCs w:val="24"/>
        </w:rPr>
      </w:pPr>
      <w:r w:rsidRPr="00EB38D0">
        <w:rPr>
          <w:b/>
          <w:szCs w:val="24"/>
        </w:rPr>
        <w:t>COMMISS</w:t>
      </w:r>
      <w:r w:rsidRPr="00B9074D">
        <w:rPr>
          <w:b/>
          <w:szCs w:val="24"/>
        </w:rPr>
        <w:t xml:space="preserve">ION STAFF’S </w:t>
      </w:r>
      <w:r w:rsidR="00427B27">
        <w:rPr>
          <w:b/>
          <w:szCs w:val="24"/>
        </w:rPr>
        <w:t>SECOND</w:t>
      </w:r>
      <w:r w:rsidR="00F172BA" w:rsidRPr="00B9074D">
        <w:rPr>
          <w:b/>
          <w:szCs w:val="24"/>
        </w:rPr>
        <w:t xml:space="preserve"> </w:t>
      </w:r>
      <w:r w:rsidRPr="00B9074D">
        <w:rPr>
          <w:b/>
          <w:szCs w:val="24"/>
        </w:rPr>
        <w:t xml:space="preserve">REQUEST FOR INFORMATION </w:t>
      </w:r>
    </w:p>
    <w:p w14:paraId="1F928B4F" w14:textId="3798C4D9" w:rsidR="005F7837" w:rsidRPr="00B9074D" w:rsidRDefault="005F7837" w:rsidP="005F7837">
      <w:pPr>
        <w:jc w:val="center"/>
        <w:rPr>
          <w:b/>
          <w:szCs w:val="24"/>
        </w:rPr>
      </w:pPr>
      <w:r w:rsidRPr="00B9074D">
        <w:rPr>
          <w:b/>
          <w:szCs w:val="24"/>
        </w:rPr>
        <w:t xml:space="preserve">TO </w:t>
      </w:r>
      <w:r w:rsidR="002A2D81" w:rsidRPr="002A2D81">
        <w:rPr>
          <w:b/>
          <w:bCs/>
        </w:rPr>
        <w:t>SOUTHWESTERN ELECTRIC POWER COMPANY</w:t>
      </w:r>
    </w:p>
    <w:p w14:paraId="053078C5" w14:textId="2961B515" w:rsidR="00CC3F58" w:rsidRPr="00A559C8" w:rsidRDefault="00D7693B" w:rsidP="00CC3F58">
      <w:pPr>
        <w:tabs>
          <w:tab w:val="center" w:pos="4320"/>
          <w:tab w:val="right" w:pos="8640"/>
        </w:tabs>
        <w:jc w:val="center"/>
        <w:rPr>
          <w:b/>
          <w:szCs w:val="24"/>
        </w:rPr>
      </w:pPr>
      <w:r w:rsidRPr="000777BE">
        <w:rPr>
          <w:b/>
          <w:szCs w:val="24"/>
        </w:rPr>
        <w:t xml:space="preserve">QUESTION NOS. </w:t>
      </w:r>
      <w:r w:rsidR="00CC3F58" w:rsidRPr="000777BE">
        <w:rPr>
          <w:b/>
          <w:szCs w:val="24"/>
        </w:rPr>
        <w:t xml:space="preserve">STAFF </w:t>
      </w:r>
      <w:r w:rsidR="000777BE" w:rsidRPr="000777BE">
        <w:rPr>
          <w:b/>
          <w:szCs w:val="24"/>
        </w:rPr>
        <w:t>2</w:t>
      </w:r>
      <w:r w:rsidR="00CC3F58" w:rsidRPr="000777BE">
        <w:rPr>
          <w:b/>
          <w:szCs w:val="24"/>
        </w:rPr>
        <w:t xml:space="preserve">-1 THROUGH </w:t>
      </w:r>
      <w:r w:rsidR="000777BE" w:rsidRPr="000777BE">
        <w:rPr>
          <w:b/>
          <w:szCs w:val="24"/>
        </w:rPr>
        <w:t>2</w:t>
      </w:r>
      <w:r w:rsidR="00CC3F58" w:rsidRPr="000777BE">
        <w:rPr>
          <w:b/>
          <w:szCs w:val="24"/>
        </w:rPr>
        <w:t>-</w:t>
      </w:r>
      <w:r w:rsidR="000777BE" w:rsidRPr="000777BE">
        <w:rPr>
          <w:b/>
          <w:szCs w:val="24"/>
        </w:rPr>
        <w:t>3</w:t>
      </w:r>
    </w:p>
    <w:p w14:paraId="6A7789F1" w14:textId="2F95BF36" w:rsidR="00375D7F" w:rsidRDefault="00375D7F" w:rsidP="00CC3F58">
      <w:pPr>
        <w:tabs>
          <w:tab w:val="center" w:pos="4320"/>
          <w:tab w:val="right" w:pos="8640"/>
        </w:tabs>
        <w:jc w:val="center"/>
        <w:rPr>
          <w:b/>
          <w:caps/>
          <w:u w:val="thick"/>
        </w:rPr>
      </w:pPr>
    </w:p>
    <w:p w14:paraId="06F3E59B" w14:textId="77777777" w:rsidR="00346A1E" w:rsidRPr="00C77562" w:rsidRDefault="00346A1E" w:rsidP="00346A1E">
      <w:pPr>
        <w:tabs>
          <w:tab w:val="left" w:pos="7515"/>
        </w:tabs>
        <w:jc w:val="center"/>
        <w:rPr>
          <w:b/>
          <w:caps/>
          <w:u w:val="thick"/>
        </w:rPr>
      </w:pPr>
      <w:r w:rsidRPr="00C77562">
        <w:rPr>
          <w:b/>
          <w:caps/>
          <w:u w:val="thick"/>
        </w:rPr>
        <w:t>Definitions</w:t>
      </w:r>
    </w:p>
    <w:p w14:paraId="55BC12DF" w14:textId="77777777" w:rsidR="00346A1E" w:rsidRDefault="00346A1E" w:rsidP="00346A1E">
      <w:pPr>
        <w:tabs>
          <w:tab w:val="left" w:pos="7515"/>
        </w:tabs>
        <w:jc w:val="center"/>
      </w:pPr>
    </w:p>
    <w:p w14:paraId="2B2CCB41" w14:textId="4BF3A4E4" w:rsidR="000B3226" w:rsidRDefault="0028061C" w:rsidP="00F15C3F">
      <w:pPr>
        <w:pStyle w:val="ListParagraph"/>
        <w:numPr>
          <w:ilvl w:val="0"/>
          <w:numId w:val="1"/>
        </w:numPr>
        <w:spacing w:line="360" w:lineRule="auto"/>
        <w:jc w:val="both"/>
      </w:pPr>
      <w:r w:rsidRPr="0028061C">
        <w:t>“SWEPCO” or “you”</w:t>
      </w:r>
      <w:r w:rsidR="00F15C3F" w:rsidRPr="00B9074D">
        <w:t xml:space="preserve"> refers to </w:t>
      </w:r>
      <w:r w:rsidR="008C662B" w:rsidRPr="008C662B">
        <w:rPr>
          <w:bCs/>
        </w:rPr>
        <w:t>Southwestern Electric Power Company</w:t>
      </w:r>
      <w:r w:rsidR="00F15C3F" w:rsidRPr="00ED1C2C">
        <w:t xml:space="preserve"> and any person acting or purporting to act on their behalf, including without limitation, attorneys, agents, advisors, investigators, representatives, employees, contractors, or other persons.</w:t>
      </w:r>
    </w:p>
    <w:p w14:paraId="707E5912" w14:textId="77777777" w:rsidR="003B1E8B" w:rsidRPr="003B1E8B" w:rsidRDefault="003B1E8B" w:rsidP="003B1E8B">
      <w:pPr>
        <w:pStyle w:val="ListParagraph"/>
        <w:spacing w:line="360" w:lineRule="auto"/>
        <w:ind w:left="360"/>
        <w:jc w:val="both"/>
      </w:pPr>
    </w:p>
    <w:p w14:paraId="3A2C0D49"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w:t>
      </w:r>
      <w:proofErr w:type="gramStart"/>
      <w:r>
        <w:t>In the event that</w:t>
      </w:r>
      <w:proofErr w:type="gramEnd"/>
      <w:r>
        <w:t xml:space="preserve"> documents containing the exact information do not exist, but documents do exist which contain portions of the required </w:t>
      </w:r>
      <w:r w:rsidR="00783571">
        <w:t>information,</w:t>
      </w:r>
      <w:r>
        <w:t xml:space="preserve"> or which contain substantially similar information, then the definition of “documents” shall include the documents which do </w:t>
      </w:r>
      <w:r w:rsidR="0081176F">
        <w:t>exist,</w:t>
      </w:r>
      <w:r>
        <w:t xml:space="preserve"> and these documents will be provided.</w:t>
      </w:r>
    </w:p>
    <w:p w14:paraId="4733DF9C" w14:textId="77777777" w:rsidR="00BA7CC4" w:rsidRDefault="00BA7CC4" w:rsidP="006E575F">
      <w:pPr>
        <w:pStyle w:val="ListParagraph"/>
      </w:pPr>
    </w:p>
    <w:p w14:paraId="0CAF96AB" w14:textId="7079A218" w:rsidR="00BA7CC4" w:rsidRDefault="00BA7CC4" w:rsidP="00970742">
      <w:pPr>
        <w:pStyle w:val="ListParagraph"/>
        <w:numPr>
          <w:ilvl w:val="0"/>
          <w:numId w:val="1"/>
        </w:numPr>
        <w:tabs>
          <w:tab w:val="left" w:pos="-2070"/>
        </w:tabs>
        <w:spacing w:line="360" w:lineRule="auto"/>
        <w:jc w:val="both"/>
      </w:pPr>
      <w:r>
        <w:t xml:space="preserve">“Peak Period” </w:t>
      </w:r>
      <w:r w:rsidR="00723F0D">
        <w:t xml:space="preserve">is defined </w:t>
      </w:r>
      <w:r w:rsidR="0060502B">
        <w:t>in accordance with 16 TAC § 25.181(c)(4</w:t>
      </w:r>
      <w:r w:rsidR="009147B4">
        <w:t>6), which defines it a</w:t>
      </w:r>
      <w:r w:rsidR="00723F0D">
        <w:t>s</w:t>
      </w:r>
      <w:r w:rsidR="007E03C0">
        <w:t xml:space="preserve"> “</w:t>
      </w:r>
      <w:r w:rsidR="007E03C0" w:rsidRPr="007E03C0">
        <w:t>the hours from one p.m. to seven p.m. during the months of June, July, August, and September, and the hours of six a.m. to ten a.m. and six p.m. to ten p.m. during the months of December, January, and February, excluding weekends and Federal holidays.</w:t>
      </w:r>
      <w:r w:rsidR="009147B4">
        <w:t>”</w:t>
      </w:r>
    </w:p>
    <w:p w14:paraId="47068C33" w14:textId="77777777" w:rsidR="00FC694D" w:rsidRDefault="00FC694D" w:rsidP="00FC694D">
      <w:pPr>
        <w:pStyle w:val="ListParagraph"/>
      </w:pPr>
    </w:p>
    <w:p w14:paraId="0322D65A" w14:textId="77777777" w:rsidR="000B3226" w:rsidRDefault="000B3226" w:rsidP="000B3226">
      <w:pPr>
        <w:tabs>
          <w:tab w:val="left" w:pos="7515"/>
        </w:tabs>
      </w:pPr>
    </w:p>
    <w:p w14:paraId="6BD2906E" w14:textId="77777777" w:rsidR="006479FB" w:rsidRPr="00F50321" w:rsidRDefault="006479FB" w:rsidP="006479FB">
      <w:pPr>
        <w:pageBreakBefore/>
        <w:jc w:val="center"/>
        <w:rPr>
          <w:b/>
          <w:szCs w:val="24"/>
        </w:rPr>
      </w:pPr>
      <w:r>
        <w:rPr>
          <w:b/>
          <w:szCs w:val="24"/>
        </w:rPr>
        <w:lastRenderedPageBreak/>
        <w:t>SOAH DOCKET NO.</w:t>
      </w:r>
      <w:r w:rsidRPr="005C18C4">
        <w:rPr>
          <w:b/>
          <w:szCs w:val="24"/>
        </w:rPr>
        <w:t xml:space="preserve"> 473-25-05322</w:t>
      </w:r>
    </w:p>
    <w:p w14:paraId="07FBCF9D" w14:textId="77777777" w:rsidR="006479FB" w:rsidRDefault="006479FB" w:rsidP="006479FB">
      <w:pPr>
        <w:jc w:val="center"/>
        <w:rPr>
          <w:b/>
          <w:szCs w:val="24"/>
        </w:rPr>
      </w:pPr>
      <w:r>
        <w:rPr>
          <w:b/>
          <w:szCs w:val="24"/>
        </w:rPr>
        <w:t>PUC DOCKET NO. 57172</w:t>
      </w:r>
    </w:p>
    <w:p w14:paraId="308D2E76" w14:textId="77777777" w:rsidR="00836378" w:rsidRPr="00856672" w:rsidRDefault="00836378" w:rsidP="00810225">
      <w:pPr>
        <w:jc w:val="center"/>
        <w:rPr>
          <w:b/>
          <w:szCs w:val="24"/>
        </w:rPr>
      </w:pPr>
    </w:p>
    <w:p w14:paraId="333C23E2" w14:textId="6A6051ED" w:rsidR="00D7693B" w:rsidRPr="00EB38D0" w:rsidRDefault="00D7693B" w:rsidP="00D7693B">
      <w:pPr>
        <w:jc w:val="center"/>
        <w:rPr>
          <w:b/>
          <w:szCs w:val="24"/>
        </w:rPr>
      </w:pPr>
      <w:r w:rsidRPr="00EB38D0">
        <w:rPr>
          <w:b/>
          <w:szCs w:val="24"/>
        </w:rPr>
        <w:t xml:space="preserve">COMMISSION STAFF’S </w:t>
      </w:r>
      <w:r w:rsidR="006A6B62">
        <w:rPr>
          <w:b/>
          <w:szCs w:val="24"/>
        </w:rPr>
        <w:t>SECOND</w:t>
      </w:r>
      <w:r w:rsidR="006A6B62" w:rsidRPr="002769CA">
        <w:rPr>
          <w:b/>
          <w:szCs w:val="24"/>
        </w:rPr>
        <w:t xml:space="preserve"> </w:t>
      </w:r>
      <w:r w:rsidRPr="00EB38D0">
        <w:rPr>
          <w:b/>
          <w:szCs w:val="24"/>
        </w:rPr>
        <w:t xml:space="preserve">REQUEST FOR INFORMATION </w:t>
      </w:r>
    </w:p>
    <w:p w14:paraId="5E11B67D" w14:textId="498C486B" w:rsidR="005F7837" w:rsidRPr="00EB38D0" w:rsidRDefault="005F7837" w:rsidP="005F7837">
      <w:pPr>
        <w:jc w:val="center"/>
        <w:rPr>
          <w:b/>
          <w:szCs w:val="24"/>
        </w:rPr>
      </w:pPr>
      <w:r w:rsidRPr="00EB38D0">
        <w:rPr>
          <w:b/>
          <w:szCs w:val="24"/>
        </w:rPr>
        <w:t xml:space="preserve">TO </w:t>
      </w:r>
      <w:r w:rsidR="002A2D81" w:rsidRPr="002A2D81">
        <w:rPr>
          <w:b/>
          <w:bCs/>
        </w:rPr>
        <w:t>SOUTHWESTERN ELECTRIC POWER COMPANY</w:t>
      </w:r>
    </w:p>
    <w:p w14:paraId="26005522" w14:textId="58D49BE3" w:rsidR="00D7693B" w:rsidRPr="00A559C8" w:rsidRDefault="00D7693B" w:rsidP="00D7693B">
      <w:pPr>
        <w:tabs>
          <w:tab w:val="center" w:pos="4320"/>
          <w:tab w:val="right" w:pos="8640"/>
        </w:tabs>
        <w:jc w:val="center"/>
        <w:rPr>
          <w:b/>
          <w:szCs w:val="24"/>
        </w:rPr>
      </w:pPr>
      <w:r w:rsidRPr="009969FE">
        <w:rPr>
          <w:b/>
          <w:szCs w:val="24"/>
        </w:rPr>
        <w:t>QUESTION NOS. ST</w:t>
      </w:r>
      <w:r w:rsidRPr="006E575F">
        <w:rPr>
          <w:b/>
          <w:szCs w:val="24"/>
        </w:rPr>
        <w:t xml:space="preserve">AFF </w:t>
      </w:r>
      <w:r w:rsidR="00FF090C" w:rsidRPr="006E575F">
        <w:rPr>
          <w:b/>
          <w:szCs w:val="24"/>
        </w:rPr>
        <w:t>2</w:t>
      </w:r>
      <w:r w:rsidR="00CC3F58" w:rsidRPr="006E575F">
        <w:rPr>
          <w:b/>
          <w:szCs w:val="24"/>
        </w:rPr>
        <w:t xml:space="preserve">-1 THROUGH </w:t>
      </w:r>
      <w:r w:rsidR="00FF090C" w:rsidRPr="006E575F">
        <w:rPr>
          <w:b/>
          <w:szCs w:val="24"/>
        </w:rPr>
        <w:t>2-</w:t>
      </w:r>
      <w:r w:rsidR="006E575F" w:rsidRPr="006E575F">
        <w:rPr>
          <w:b/>
          <w:szCs w:val="24"/>
        </w:rPr>
        <w:t>3</w:t>
      </w:r>
    </w:p>
    <w:p w14:paraId="75CEB48B" w14:textId="77777777" w:rsidR="00764067" w:rsidRDefault="00764067" w:rsidP="00C222D3">
      <w:pPr>
        <w:jc w:val="center"/>
        <w:rPr>
          <w:b/>
          <w:szCs w:val="24"/>
          <w:u w:val="single"/>
        </w:rPr>
      </w:pPr>
    </w:p>
    <w:p w14:paraId="15F1255F"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5F335E23" w14:textId="77777777" w:rsidR="00346A1E" w:rsidRDefault="00346A1E" w:rsidP="00346A1E">
      <w:pPr>
        <w:tabs>
          <w:tab w:val="left" w:pos="7515"/>
        </w:tabs>
        <w:jc w:val="center"/>
      </w:pPr>
    </w:p>
    <w:p w14:paraId="50AF607F" w14:textId="4B56C64A"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16 TAC §</w:t>
      </w:r>
      <w:r w:rsidR="006479FB">
        <w:rPr>
          <w:szCs w:val="24"/>
        </w:rPr>
        <w:t> </w:t>
      </w:r>
      <w:r w:rsidR="00841C9A" w:rsidRPr="008462A5">
        <w:t>22.144(c)(2)</w:t>
      </w:r>
      <w:r w:rsidRPr="000B3226">
        <w:rPr>
          <w:rFonts w:eastAsia="Calibri"/>
        </w:rPr>
        <w:t xml:space="preserve">, Staff requests that answers to the requests for information be made under oath. </w:t>
      </w:r>
    </w:p>
    <w:p w14:paraId="7315C4AC" w14:textId="77777777" w:rsidR="000B3226" w:rsidRPr="000B3226" w:rsidRDefault="000B3226" w:rsidP="000B3226">
      <w:pPr>
        <w:spacing w:after="200" w:line="276" w:lineRule="auto"/>
        <w:ind w:left="360"/>
        <w:contextualSpacing/>
        <w:rPr>
          <w:rFonts w:eastAsia="Calibri"/>
        </w:rPr>
      </w:pPr>
    </w:p>
    <w:p w14:paraId="2526E0D7"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5F8C5060"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24F45C87"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D8E5EDD" w14:textId="77777777" w:rsidR="000B3226" w:rsidRPr="000B3226" w:rsidRDefault="000B3226" w:rsidP="000B3226">
      <w:pPr>
        <w:spacing w:after="200" w:line="276" w:lineRule="auto"/>
        <w:ind w:left="360"/>
        <w:contextualSpacing/>
        <w:rPr>
          <w:rFonts w:eastAsia="Calibri"/>
        </w:rPr>
      </w:pPr>
    </w:p>
    <w:p w14:paraId="69DA2A7C"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719CCDF5"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279613F6"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438883D5" w14:textId="77777777" w:rsidR="000B3226" w:rsidRPr="000B3226" w:rsidRDefault="000B3226" w:rsidP="000B3226">
      <w:pPr>
        <w:spacing w:after="200" w:line="276" w:lineRule="auto"/>
        <w:ind w:left="360"/>
        <w:contextualSpacing/>
        <w:rPr>
          <w:rFonts w:eastAsia="Calibri"/>
        </w:rPr>
      </w:pPr>
    </w:p>
    <w:p w14:paraId="67365672"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2A9F4BFA" w14:textId="77777777" w:rsidR="000B3226" w:rsidRPr="000B3226" w:rsidRDefault="000B3226" w:rsidP="000B3226">
      <w:pPr>
        <w:spacing w:after="200" w:line="276" w:lineRule="auto"/>
        <w:ind w:left="360"/>
        <w:contextualSpacing/>
        <w:rPr>
          <w:rFonts w:eastAsia="Calibri"/>
        </w:rPr>
      </w:pPr>
    </w:p>
    <w:p w14:paraId="3C327343" w14:textId="22F68CE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16 TAC §</w:t>
      </w:r>
      <w:r w:rsidR="006479FB">
        <w:rPr>
          <w:szCs w:val="24"/>
        </w:rPr>
        <w:t> </w:t>
      </w:r>
      <w:r w:rsidR="003E5631">
        <w:t>22.144(h</w:t>
      </w:r>
      <w:r w:rsidR="00841C9A" w:rsidRPr="008462A5">
        <w:t>)(4)</w:t>
      </w:r>
      <w:r w:rsidRPr="000B3226">
        <w:rPr>
          <w:rFonts w:eastAsia="Calibri"/>
        </w:rPr>
        <w:t>, if the response to any request is voluminous, please provide a detailed index of the voluminous material.</w:t>
      </w:r>
    </w:p>
    <w:p w14:paraId="767CA914" w14:textId="77777777" w:rsidR="000B3226" w:rsidRPr="000B3226" w:rsidRDefault="000B3226" w:rsidP="000B3226">
      <w:pPr>
        <w:spacing w:after="200" w:line="276" w:lineRule="auto"/>
        <w:ind w:left="360"/>
        <w:contextualSpacing/>
        <w:rPr>
          <w:rFonts w:eastAsia="Calibri"/>
        </w:rPr>
      </w:pPr>
    </w:p>
    <w:p w14:paraId="276F5901"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75B65533" w14:textId="77777777" w:rsidR="00BE5B41" w:rsidRPr="000B3226" w:rsidRDefault="00BE5B41" w:rsidP="00BE5B41">
      <w:pPr>
        <w:spacing w:after="200" w:line="276" w:lineRule="auto"/>
        <w:ind w:left="360"/>
        <w:contextualSpacing/>
        <w:rPr>
          <w:rFonts w:eastAsia="Calibri"/>
        </w:rPr>
      </w:pPr>
    </w:p>
    <w:p w14:paraId="6EEF7D8F" w14:textId="77777777" w:rsidR="00BE5B41" w:rsidRPr="000B3226" w:rsidRDefault="00BE5B41"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Pr>
          <w:rFonts w:eastAsia="Calibri"/>
        </w:rPr>
        <w:t>To the extent that a request for information</w:t>
      </w:r>
      <w:r w:rsidR="00FC606A">
        <w:rPr>
          <w:rFonts w:eastAsia="Calibri"/>
        </w:rPr>
        <w:t xml:space="preserve"> is </w:t>
      </w:r>
      <w:r>
        <w:rPr>
          <w:rFonts w:eastAsia="Calibri"/>
        </w:rPr>
        <w:t xml:space="preserve">answered </w:t>
      </w:r>
      <w:r w:rsidR="00FC606A">
        <w:rPr>
          <w:rFonts w:eastAsia="Calibri"/>
        </w:rPr>
        <w:t xml:space="preserve">by providing the </w:t>
      </w:r>
      <w:r>
        <w:rPr>
          <w:rFonts w:eastAsia="Calibri"/>
        </w:rPr>
        <w:t xml:space="preserve">results of a database query, please provide the </w:t>
      </w:r>
      <w:r w:rsidR="00FC606A">
        <w:rPr>
          <w:rFonts w:eastAsia="Calibri"/>
        </w:rPr>
        <w:t xml:space="preserve">results of the database query </w:t>
      </w:r>
      <w:r>
        <w:rPr>
          <w:rFonts w:eastAsia="Calibri"/>
        </w:rPr>
        <w:t>in an EXCEL spreadsheet, a copy of the query</w:t>
      </w:r>
      <w:r w:rsidR="00FC606A">
        <w:rPr>
          <w:rFonts w:eastAsia="Calibri"/>
        </w:rPr>
        <w:t xml:space="preserve"> used to extract the data from the database</w:t>
      </w:r>
      <w:r>
        <w:rPr>
          <w:rFonts w:eastAsia="Calibri"/>
        </w:rPr>
        <w:t xml:space="preserve"> in Structured Query Language (SQL)</w:t>
      </w:r>
      <w:r w:rsidR="00FC606A">
        <w:rPr>
          <w:rFonts w:eastAsia="Calibri"/>
        </w:rPr>
        <w:t xml:space="preserve">, if applicable, </w:t>
      </w:r>
      <w:r>
        <w:rPr>
          <w:rFonts w:eastAsia="Calibri"/>
        </w:rPr>
        <w:t xml:space="preserve">and a copy of the schema for the database that </w:t>
      </w:r>
      <w:r w:rsidR="00FC606A">
        <w:rPr>
          <w:rFonts w:eastAsia="Calibri"/>
        </w:rPr>
        <w:t>was the source of the data, if applicable.</w:t>
      </w:r>
    </w:p>
    <w:p w14:paraId="74B0D6D9" w14:textId="77777777" w:rsidR="000B3226" w:rsidRPr="000B3226" w:rsidRDefault="000B3226" w:rsidP="009C0D85">
      <w:pPr>
        <w:spacing w:after="200" w:line="276" w:lineRule="auto"/>
        <w:contextualSpacing/>
        <w:rPr>
          <w:rFonts w:eastAsia="Calibri"/>
        </w:rPr>
      </w:pPr>
    </w:p>
    <w:p w14:paraId="2BDE7FD6" w14:textId="77777777" w:rsidR="00B12BD1" w:rsidRPr="00B12BD1" w:rsidRDefault="00B12BD1" w:rsidP="00B12BD1">
      <w:pPr>
        <w:jc w:val="center"/>
        <w:rPr>
          <w:b/>
          <w:caps/>
          <w:szCs w:val="24"/>
        </w:rPr>
      </w:pPr>
      <w:bookmarkStart w:id="4" w:name="_Hlk46404598"/>
      <w:r w:rsidRPr="00B12BD1">
        <w:rPr>
          <w:b/>
          <w:caps/>
          <w:szCs w:val="24"/>
        </w:rPr>
        <w:t>SOAH DOCKET NO. 473-25-05322</w:t>
      </w:r>
    </w:p>
    <w:p w14:paraId="11DAFFAC" w14:textId="77777777" w:rsidR="00B12BD1" w:rsidRPr="00B12BD1" w:rsidRDefault="00B12BD1" w:rsidP="00B12BD1">
      <w:pPr>
        <w:jc w:val="center"/>
        <w:rPr>
          <w:b/>
          <w:caps/>
          <w:szCs w:val="24"/>
        </w:rPr>
      </w:pPr>
      <w:r w:rsidRPr="00B12BD1">
        <w:rPr>
          <w:b/>
          <w:caps/>
          <w:szCs w:val="24"/>
        </w:rPr>
        <w:t>PUC DOCKET NO. 57172</w:t>
      </w:r>
    </w:p>
    <w:p w14:paraId="13877DE2" w14:textId="77777777" w:rsidR="004B2B76" w:rsidRPr="002769CA" w:rsidRDefault="004B2B76" w:rsidP="00810225">
      <w:pPr>
        <w:jc w:val="center"/>
        <w:rPr>
          <w:b/>
          <w:szCs w:val="24"/>
        </w:rPr>
      </w:pPr>
    </w:p>
    <w:p w14:paraId="4FF4F050" w14:textId="581AD24D" w:rsidR="00D7693B" w:rsidRPr="002769CA" w:rsidRDefault="00D7693B" w:rsidP="00D7693B">
      <w:pPr>
        <w:jc w:val="center"/>
        <w:rPr>
          <w:b/>
          <w:szCs w:val="24"/>
        </w:rPr>
      </w:pPr>
      <w:r w:rsidRPr="002769CA">
        <w:rPr>
          <w:b/>
          <w:szCs w:val="24"/>
        </w:rPr>
        <w:t xml:space="preserve">COMMISSION STAFF’S </w:t>
      </w:r>
      <w:r w:rsidR="00427B27">
        <w:rPr>
          <w:b/>
          <w:szCs w:val="24"/>
        </w:rPr>
        <w:t>SECOND</w:t>
      </w:r>
      <w:r w:rsidRPr="002769CA">
        <w:rPr>
          <w:b/>
          <w:szCs w:val="24"/>
        </w:rPr>
        <w:t xml:space="preserve"> REQUEST FOR INFORMATION </w:t>
      </w:r>
    </w:p>
    <w:p w14:paraId="7C30D076" w14:textId="5A0ACE37" w:rsidR="005F7837" w:rsidRPr="006E575F" w:rsidRDefault="005F7837" w:rsidP="005F7837">
      <w:pPr>
        <w:jc w:val="center"/>
        <w:rPr>
          <w:b/>
          <w:szCs w:val="24"/>
        </w:rPr>
      </w:pPr>
      <w:r w:rsidRPr="006E575F">
        <w:rPr>
          <w:b/>
          <w:szCs w:val="24"/>
        </w:rPr>
        <w:t xml:space="preserve">TO </w:t>
      </w:r>
      <w:r w:rsidR="002A2D81" w:rsidRPr="002A2D81">
        <w:rPr>
          <w:b/>
          <w:bCs/>
        </w:rPr>
        <w:t>SOUTHWESTERN ELECTRIC POWER COMPANY</w:t>
      </w:r>
    </w:p>
    <w:p w14:paraId="4EE9E40E" w14:textId="46C0805B" w:rsidR="00D7693B" w:rsidRPr="002769CA" w:rsidRDefault="00D7693B" w:rsidP="00D7693B">
      <w:pPr>
        <w:tabs>
          <w:tab w:val="center" w:pos="4320"/>
          <w:tab w:val="right" w:pos="8640"/>
        </w:tabs>
        <w:jc w:val="center"/>
        <w:rPr>
          <w:b/>
          <w:szCs w:val="24"/>
        </w:rPr>
      </w:pPr>
      <w:r w:rsidRPr="006E575F">
        <w:rPr>
          <w:b/>
          <w:szCs w:val="24"/>
        </w:rPr>
        <w:t xml:space="preserve">QUESTION NOS. STAFF </w:t>
      </w:r>
      <w:r w:rsidR="007C7BDE" w:rsidRPr="006E575F">
        <w:rPr>
          <w:b/>
          <w:szCs w:val="24"/>
        </w:rPr>
        <w:t>2</w:t>
      </w:r>
      <w:r w:rsidRPr="006E575F">
        <w:rPr>
          <w:b/>
          <w:szCs w:val="24"/>
        </w:rPr>
        <w:t xml:space="preserve">-1 THROUGH </w:t>
      </w:r>
      <w:r w:rsidR="00C357D6" w:rsidRPr="006E575F">
        <w:rPr>
          <w:b/>
          <w:szCs w:val="24"/>
        </w:rPr>
        <w:t>2</w:t>
      </w:r>
      <w:r w:rsidRPr="006E575F">
        <w:rPr>
          <w:b/>
          <w:szCs w:val="24"/>
        </w:rPr>
        <w:t>-</w:t>
      </w:r>
      <w:r w:rsidR="004B35AE" w:rsidRPr="006E575F">
        <w:rPr>
          <w:b/>
          <w:szCs w:val="24"/>
        </w:rPr>
        <w:t>3</w:t>
      </w:r>
    </w:p>
    <w:p w14:paraId="7DDED4B6" w14:textId="77777777" w:rsidR="00DE4C2A" w:rsidRPr="002769CA" w:rsidRDefault="00DE4C2A" w:rsidP="00C222D3">
      <w:pPr>
        <w:jc w:val="center"/>
        <w:rPr>
          <w:szCs w:val="24"/>
        </w:rPr>
      </w:pPr>
    </w:p>
    <w:bookmarkEnd w:id="4"/>
    <w:p w14:paraId="0CE0614B" w14:textId="1E9922A8" w:rsidR="001F488F" w:rsidRDefault="005D7BA4" w:rsidP="000D459F">
      <w:pPr>
        <w:numPr>
          <w:ilvl w:val="0"/>
          <w:numId w:val="44"/>
        </w:numPr>
        <w:spacing w:after="240"/>
        <w:ind w:left="1440" w:hanging="1440"/>
      </w:pPr>
      <w:r>
        <w:t xml:space="preserve">With reference to </w:t>
      </w:r>
      <w:r w:rsidR="003F6ADD">
        <w:t>the chart</w:t>
      </w:r>
      <w:r w:rsidR="00007AFA">
        <w:t xml:space="preserve"> on page 14</w:t>
      </w:r>
      <w:r w:rsidR="00CF56E8">
        <w:t xml:space="preserve"> of the Direct Testimony of Jay </w:t>
      </w:r>
      <w:proofErr w:type="spellStart"/>
      <w:r w:rsidR="00CF56E8">
        <w:t>Zarnikau</w:t>
      </w:r>
      <w:proofErr w:type="spellEnd"/>
      <w:r w:rsidR="003F6ADD">
        <w:t xml:space="preserve">, </w:t>
      </w:r>
      <w:r w:rsidR="003D48C5">
        <w:t xml:space="preserve">for </w:t>
      </w:r>
      <w:r w:rsidR="0024695E">
        <w:t>SWEPCO</w:t>
      </w:r>
      <w:r w:rsidR="003D48C5">
        <w:t xml:space="preserve">’s load </w:t>
      </w:r>
      <w:r w:rsidR="003F6ADD">
        <w:t>please provide</w:t>
      </w:r>
      <w:r w:rsidR="003D48C5">
        <w:t xml:space="preserve"> the </w:t>
      </w:r>
      <w:r w:rsidR="0032751D">
        <w:t xml:space="preserve">total </w:t>
      </w:r>
      <w:r w:rsidR="005E405B">
        <w:t>load</w:t>
      </w:r>
      <w:r w:rsidR="0032751D">
        <w:t xml:space="preserve"> and </w:t>
      </w:r>
      <w:r w:rsidR="003D48C5">
        <w:t xml:space="preserve">load weighted </w:t>
      </w:r>
      <w:r w:rsidR="00FC482A">
        <w:t xml:space="preserve">average </w:t>
      </w:r>
      <w:r w:rsidR="1DDAB649">
        <w:t>real time</w:t>
      </w:r>
      <w:r w:rsidR="00FC482A">
        <w:t xml:space="preserve"> energy </w:t>
      </w:r>
      <w:r w:rsidR="7C8B71DE">
        <w:t xml:space="preserve">wholesale market </w:t>
      </w:r>
      <w:r w:rsidR="66402FE2">
        <w:t xml:space="preserve">(where </w:t>
      </w:r>
      <w:r w:rsidR="0024695E">
        <w:t>SWEPCO</w:t>
      </w:r>
      <w:r w:rsidR="66402FE2">
        <w:t xml:space="preserve"> participates) </w:t>
      </w:r>
      <w:r w:rsidR="00FC482A">
        <w:t xml:space="preserve">settlement prices </w:t>
      </w:r>
      <w:r w:rsidR="00AD02F3">
        <w:t xml:space="preserve">for the </w:t>
      </w:r>
      <w:r w:rsidR="00723F0D">
        <w:t>P</w:t>
      </w:r>
      <w:r w:rsidR="00AB4CDB">
        <w:t xml:space="preserve">eak </w:t>
      </w:r>
      <w:r w:rsidR="00723F0D">
        <w:t>P</w:t>
      </w:r>
      <w:r w:rsidR="00AB4CDB">
        <w:t>eriod</w:t>
      </w:r>
      <w:r w:rsidR="000D459F">
        <w:t>s between December 2013 and February 2024</w:t>
      </w:r>
      <w:r w:rsidR="65B8977A">
        <w:t xml:space="preserve">. </w:t>
      </w:r>
      <w:r w:rsidR="21EF5707">
        <w:t xml:space="preserve"> </w:t>
      </w:r>
      <w:r w:rsidR="00CE2D2F" w:rsidRPr="004B35AE">
        <w:rPr>
          <w:i/>
          <w:iCs/>
        </w:rPr>
        <w:t>See</w:t>
      </w:r>
      <w:r w:rsidR="00C669B4" w:rsidRPr="004B35AE">
        <w:rPr>
          <w:i/>
          <w:iCs/>
        </w:rPr>
        <w:t>, e.g.</w:t>
      </w:r>
      <w:r w:rsidR="00C669B4">
        <w:t xml:space="preserve">, </w:t>
      </w:r>
      <w:r w:rsidR="00606618">
        <w:t xml:space="preserve">Exhibit ALD-R2, </w:t>
      </w:r>
      <w:r w:rsidR="001B7FD6">
        <w:t xml:space="preserve">Rebuttal Testimony of </w:t>
      </w:r>
      <w:r w:rsidR="006C5FD1">
        <w:t>Andrew L. Dornier</w:t>
      </w:r>
      <w:r w:rsidR="00B865E9">
        <w:t>, Docket N</w:t>
      </w:r>
      <w:r w:rsidR="00606618">
        <w:t>o</w:t>
      </w:r>
      <w:r w:rsidR="00B865E9">
        <w:t>. 52067</w:t>
      </w:r>
      <w:r w:rsidR="00606618">
        <w:t xml:space="preserve">, </w:t>
      </w:r>
      <w:r w:rsidR="00606618" w:rsidRPr="004B35AE">
        <w:rPr>
          <w:i/>
          <w:iCs/>
        </w:rPr>
        <w:t>Application of Energy Texas, Inc. to Adjust its Energy Efficiency Cost Recovery Factor and Request to Establish Revised Cost Caps</w:t>
      </w:r>
      <w:r w:rsidR="00D51630">
        <w:rPr>
          <w:i/>
          <w:iCs/>
        </w:rPr>
        <w:t xml:space="preserve"> </w:t>
      </w:r>
      <w:r w:rsidR="00201F76">
        <w:t>(Aug. 6, 2021)</w:t>
      </w:r>
      <w:r w:rsidR="00B865E9">
        <w:t xml:space="preserve">. </w:t>
      </w:r>
    </w:p>
    <w:p w14:paraId="64CB53DB" w14:textId="13A0EB1C" w:rsidR="002E3856" w:rsidRDefault="009903BB" w:rsidP="004432E0">
      <w:pPr>
        <w:numPr>
          <w:ilvl w:val="0"/>
          <w:numId w:val="44"/>
        </w:numPr>
        <w:spacing w:after="240"/>
        <w:ind w:left="1440" w:hanging="1440"/>
        <w:rPr>
          <w:szCs w:val="24"/>
        </w:rPr>
      </w:pPr>
      <w:r>
        <w:rPr>
          <w:szCs w:val="24"/>
        </w:rPr>
        <w:t>With reference to the chart</w:t>
      </w:r>
      <w:r w:rsidR="00676865">
        <w:rPr>
          <w:szCs w:val="24"/>
        </w:rPr>
        <w:t>s</w:t>
      </w:r>
      <w:r>
        <w:rPr>
          <w:szCs w:val="24"/>
        </w:rPr>
        <w:t xml:space="preserve"> on page </w:t>
      </w:r>
      <w:r w:rsidR="00034A97">
        <w:rPr>
          <w:szCs w:val="24"/>
        </w:rPr>
        <w:t xml:space="preserve">13 </w:t>
      </w:r>
      <w:r>
        <w:rPr>
          <w:szCs w:val="24"/>
        </w:rPr>
        <w:t xml:space="preserve">of the Direct Testimony of Jay </w:t>
      </w:r>
      <w:proofErr w:type="spellStart"/>
      <w:r>
        <w:rPr>
          <w:szCs w:val="24"/>
        </w:rPr>
        <w:t>Zarnikau</w:t>
      </w:r>
      <w:proofErr w:type="spellEnd"/>
      <w:r>
        <w:rPr>
          <w:szCs w:val="24"/>
        </w:rPr>
        <w:t xml:space="preserve">, for </w:t>
      </w:r>
      <w:r w:rsidR="005741DB">
        <w:rPr>
          <w:szCs w:val="24"/>
        </w:rPr>
        <w:t xml:space="preserve">load served by </w:t>
      </w:r>
      <w:r w:rsidR="0024695E">
        <w:rPr>
          <w:szCs w:val="24"/>
        </w:rPr>
        <w:t>SWEPCO</w:t>
      </w:r>
      <w:r>
        <w:rPr>
          <w:szCs w:val="24"/>
        </w:rPr>
        <w:t xml:space="preserve">, please provide </w:t>
      </w:r>
      <w:r w:rsidR="00676865">
        <w:rPr>
          <w:szCs w:val="24"/>
        </w:rPr>
        <w:t>summer peak demand forecast</w:t>
      </w:r>
      <w:r w:rsidR="003317B1">
        <w:rPr>
          <w:szCs w:val="24"/>
        </w:rPr>
        <w:t xml:space="preserve"> </w:t>
      </w:r>
      <w:r w:rsidR="006E575F">
        <w:rPr>
          <w:szCs w:val="24"/>
        </w:rPr>
        <w:t xml:space="preserve">for years </w:t>
      </w:r>
      <w:r w:rsidR="003317B1">
        <w:rPr>
          <w:szCs w:val="24"/>
        </w:rPr>
        <w:t>2024</w:t>
      </w:r>
      <w:r w:rsidR="00676865">
        <w:rPr>
          <w:szCs w:val="24"/>
        </w:rPr>
        <w:t xml:space="preserve"> </w:t>
      </w:r>
      <w:r w:rsidR="005741DB">
        <w:rPr>
          <w:szCs w:val="24"/>
        </w:rPr>
        <w:t>through</w:t>
      </w:r>
      <w:r w:rsidR="00D60793">
        <w:rPr>
          <w:szCs w:val="24"/>
        </w:rPr>
        <w:t xml:space="preserve"> 2032</w:t>
      </w:r>
      <w:r w:rsidR="004D3199">
        <w:rPr>
          <w:szCs w:val="24"/>
        </w:rPr>
        <w:t>.</w:t>
      </w:r>
    </w:p>
    <w:p w14:paraId="52B9F963" w14:textId="7EA50422" w:rsidR="00314D56" w:rsidRPr="004432E0" w:rsidRDefault="00314D56" w:rsidP="00314D56">
      <w:pPr>
        <w:numPr>
          <w:ilvl w:val="0"/>
          <w:numId w:val="44"/>
        </w:numPr>
        <w:spacing w:after="240"/>
        <w:ind w:left="1440" w:hanging="1440"/>
        <w:rPr>
          <w:szCs w:val="24"/>
        </w:rPr>
      </w:pPr>
      <w:r>
        <w:rPr>
          <w:szCs w:val="24"/>
        </w:rPr>
        <w:t xml:space="preserve">With reference to the charts on page </w:t>
      </w:r>
      <w:r w:rsidR="00034A97">
        <w:rPr>
          <w:szCs w:val="24"/>
        </w:rPr>
        <w:t xml:space="preserve">13 </w:t>
      </w:r>
      <w:r>
        <w:rPr>
          <w:szCs w:val="24"/>
        </w:rPr>
        <w:t xml:space="preserve">of the Direct Testimony of Jay </w:t>
      </w:r>
      <w:proofErr w:type="spellStart"/>
      <w:r>
        <w:rPr>
          <w:szCs w:val="24"/>
        </w:rPr>
        <w:t>Zarnikau</w:t>
      </w:r>
      <w:proofErr w:type="spellEnd"/>
      <w:r>
        <w:rPr>
          <w:szCs w:val="24"/>
        </w:rPr>
        <w:t xml:space="preserve">, for </w:t>
      </w:r>
      <w:r w:rsidR="003317B1">
        <w:rPr>
          <w:szCs w:val="24"/>
        </w:rPr>
        <w:t xml:space="preserve">load served by </w:t>
      </w:r>
      <w:r w:rsidR="0024695E">
        <w:rPr>
          <w:szCs w:val="24"/>
        </w:rPr>
        <w:t>SWEPCO</w:t>
      </w:r>
      <w:r>
        <w:rPr>
          <w:szCs w:val="24"/>
        </w:rPr>
        <w:t xml:space="preserve">, please provide </w:t>
      </w:r>
      <w:r w:rsidR="00F30C8C">
        <w:rPr>
          <w:szCs w:val="24"/>
        </w:rPr>
        <w:t>annual energy</w:t>
      </w:r>
      <w:r>
        <w:rPr>
          <w:szCs w:val="24"/>
        </w:rPr>
        <w:t xml:space="preserve"> forecast </w:t>
      </w:r>
      <w:r w:rsidR="006E575F">
        <w:rPr>
          <w:szCs w:val="24"/>
        </w:rPr>
        <w:t xml:space="preserve">for years </w:t>
      </w:r>
      <w:r w:rsidR="003317B1">
        <w:rPr>
          <w:szCs w:val="24"/>
        </w:rPr>
        <w:t xml:space="preserve">2023 through </w:t>
      </w:r>
      <w:r>
        <w:rPr>
          <w:szCs w:val="24"/>
        </w:rPr>
        <w:t>20</w:t>
      </w:r>
      <w:r w:rsidR="00FB4C26">
        <w:rPr>
          <w:szCs w:val="24"/>
        </w:rPr>
        <w:t>29</w:t>
      </w:r>
      <w:r>
        <w:rPr>
          <w:szCs w:val="24"/>
        </w:rPr>
        <w:t>.</w:t>
      </w:r>
    </w:p>
    <w:p w14:paraId="47423A0E" w14:textId="77777777" w:rsidR="002E3856" w:rsidRPr="004432E0" w:rsidRDefault="002E3856" w:rsidP="00314D56">
      <w:pPr>
        <w:spacing w:after="240"/>
        <w:ind w:left="1440"/>
        <w:rPr>
          <w:szCs w:val="24"/>
        </w:rPr>
      </w:pPr>
    </w:p>
    <w:sectPr w:rsidR="002E3856" w:rsidRPr="004432E0" w:rsidSect="00346A1E">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CABD9" w14:textId="77777777" w:rsidR="005A4A35" w:rsidRDefault="005A4A35">
      <w:r>
        <w:separator/>
      </w:r>
    </w:p>
  </w:endnote>
  <w:endnote w:type="continuationSeparator" w:id="0">
    <w:p w14:paraId="0BC61F1B" w14:textId="77777777" w:rsidR="005A4A35" w:rsidRDefault="005A4A35">
      <w:r>
        <w:continuationSeparator/>
      </w:r>
    </w:p>
  </w:endnote>
  <w:endnote w:type="continuationNotice" w:id="1">
    <w:p w14:paraId="1384FED6" w14:textId="77777777" w:rsidR="005A4A35" w:rsidRDefault="005A4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78E8"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AF5990"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947E" w14:textId="77777777" w:rsidR="005200A8" w:rsidRDefault="005200A8" w:rsidP="00314D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F8DF3" w14:textId="77777777" w:rsidR="005A4A35" w:rsidRDefault="005A4A35">
      <w:r>
        <w:separator/>
      </w:r>
    </w:p>
  </w:footnote>
  <w:footnote w:type="continuationSeparator" w:id="0">
    <w:p w14:paraId="61FFF2A6" w14:textId="77777777" w:rsidR="005A4A35" w:rsidRDefault="005A4A35">
      <w:r>
        <w:continuationSeparator/>
      </w:r>
    </w:p>
  </w:footnote>
  <w:footnote w:type="continuationNotice" w:id="1">
    <w:p w14:paraId="0ABF260D" w14:textId="77777777" w:rsidR="005A4A35" w:rsidRDefault="005A4A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F5D5" w14:textId="77777777" w:rsidR="002618F9" w:rsidRPr="00C36AB1" w:rsidRDefault="002618F9" w:rsidP="00C36AB1">
    <w:pPr>
      <w:pStyle w:val="Header"/>
      <w:jc w:val="right"/>
      <w:rPr>
        <w:b/>
        <w:sz w:val="20"/>
      </w:rPr>
    </w:pPr>
    <w:r w:rsidRPr="002618F9">
      <w:rPr>
        <w:b/>
        <w:sz w:val="20"/>
      </w:rPr>
      <w:t xml:space="preserve">Page </w:t>
    </w:r>
    <w:r w:rsidRPr="002618F9">
      <w:rPr>
        <w:bCs/>
        <w:sz w:val="20"/>
      </w:rPr>
      <w:fldChar w:fldCharType="begin"/>
    </w:r>
    <w:r w:rsidRPr="002618F9">
      <w:rPr>
        <w:b/>
        <w:bCs/>
        <w:sz w:val="20"/>
      </w:rPr>
      <w:instrText xml:space="preserve"> PAGE </w:instrText>
    </w:r>
    <w:r w:rsidRPr="002618F9">
      <w:rPr>
        <w:bCs/>
        <w:sz w:val="20"/>
      </w:rPr>
      <w:fldChar w:fldCharType="separate"/>
    </w:r>
    <w:r w:rsidRPr="002618F9">
      <w:rPr>
        <w:bCs/>
        <w:sz w:val="20"/>
      </w:rPr>
      <w:t>2</w:t>
    </w:r>
    <w:r w:rsidRPr="002618F9">
      <w:rPr>
        <w:sz w:val="20"/>
      </w:rPr>
      <w:fldChar w:fldCharType="end"/>
    </w:r>
    <w:r w:rsidRPr="002618F9">
      <w:rPr>
        <w:b/>
        <w:sz w:val="20"/>
      </w:rPr>
      <w:t xml:space="preserve"> of </w:t>
    </w:r>
    <w:r w:rsidRPr="002618F9">
      <w:rPr>
        <w:bCs/>
        <w:sz w:val="20"/>
      </w:rPr>
      <w:fldChar w:fldCharType="begin"/>
    </w:r>
    <w:r w:rsidRPr="002618F9">
      <w:rPr>
        <w:b/>
        <w:bCs/>
        <w:sz w:val="20"/>
      </w:rPr>
      <w:instrText xml:space="preserve"> NUMPAGES  </w:instrText>
    </w:r>
    <w:r w:rsidRPr="002618F9">
      <w:rPr>
        <w:bCs/>
        <w:sz w:val="20"/>
      </w:rPr>
      <w:fldChar w:fldCharType="separate"/>
    </w:r>
    <w:r w:rsidRPr="002618F9">
      <w:rPr>
        <w:bCs/>
        <w:sz w:val="20"/>
      </w:rPr>
      <w:t>5</w:t>
    </w:r>
    <w:r w:rsidRPr="002618F9">
      <w:rPr>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4CC6"/>
    <w:multiLevelType w:val="hybridMultilevel"/>
    <w:tmpl w:val="160873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417AFF"/>
    <w:multiLevelType w:val="hybridMultilevel"/>
    <w:tmpl w:val="FC7CA6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7A0969"/>
    <w:multiLevelType w:val="hybridMultilevel"/>
    <w:tmpl w:val="4C92F4B4"/>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1A97"/>
    <w:multiLevelType w:val="hybridMultilevel"/>
    <w:tmpl w:val="7A7A1E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D563E9C"/>
    <w:multiLevelType w:val="hybridMultilevel"/>
    <w:tmpl w:val="8F1CA07A"/>
    <w:lvl w:ilvl="0" w:tplc="0409000F">
      <w:start w:val="1"/>
      <w:numFmt w:val="decimal"/>
      <w:lvlText w:val="%1."/>
      <w:lvlJc w:val="left"/>
      <w:pPr>
        <w:ind w:left="1485" w:hanging="360"/>
      </w:p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5" w15:restartNumberingAfterBreak="0">
    <w:nsid w:val="0E8E14BD"/>
    <w:multiLevelType w:val="hybridMultilevel"/>
    <w:tmpl w:val="F5209258"/>
    <w:lvl w:ilvl="0" w:tplc="B57856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A50DED"/>
    <w:multiLevelType w:val="hybridMultilevel"/>
    <w:tmpl w:val="051093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A02EAC"/>
    <w:multiLevelType w:val="multilevel"/>
    <w:tmpl w:val="88AA6F4A"/>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5568AB"/>
    <w:multiLevelType w:val="hybridMultilevel"/>
    <w:tmpl w:val="70B2B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56861"/>
    <w:multiLevelType w:val="hybridMultilevel"/>
    <w:tmpl w:val="331C46E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69177A2"/>
    <w:multiLevelType w:val="hybridMultilevel"/>
    <w:tmpl w:val="06F43A78"/>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80691"/>
    <w:multiLevelType w:val="hybridMultilevel"/>
    <w:tmpl w:val="2996DD54"/>
    <w:lvl w:ilvl="0" w:tplc="8828009E">
      <w:start w:val="1"/>
      <w:numFmt w:val="decimal"/>
      <w:lvlText w:val="%1."/>
      <w:lvlJc w:val="left"/>
      <w:pPr>
        <w:ind w:left="720" w:hanging="360"/>
      </w:pPr>
      <w:rPr>
        <w:rFonts w:hint="default"/>
        <w:i w:val="0"/>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B6814"/>
    <w:multiLevelType w:val="hybridMultilevel"/>
    <w:tmpl w:val="5A22223C"/>
    <w:lvl w:ilvl="0" w:tplc="D2C2FAE8">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289B06FE"/>
    <w:multiLevelType w:val="hybridMultilevel"/>
    <w:tmpl w:val="DC148DE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D02B88"/>
    <w:multiLevelType w:val="hybridMultilevel"/>
    <w:tmpl w:val="882228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234B2"/>
    <w:multiLevelType w:val="hybridMultilevel"/>
    <w:tmpl w:val="9CE6AE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AA17E6"/>
    <w:multiLevelType w:val="hybridMultilevel"/>
    <w:tmpl w:val="A2E24A70"/>
    <w:lvl w:ilvl="0" w:tplc="A31ABBD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B0446C"/>
    <w:multiLevelType w:val="hybridMultilevel"/>
    <w:tmpl w:val="3926F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5801F2C"/>
    <w:multiLevelType w:val="hybridMultilevel"/>
    <w:tmpl w:val="BF66427E"/>
    <w:lvl w:ilvl="0" w:tplc="062060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6E00BD"/>
    <w:multiLevelType w:val="hybridMultilevel"/>
    <w:tmpl w:val="643A66D4"/>
    <w:lvl w:ilvl="0" w:tplc="5E1250AE">
      <w:start w:val="1"/>
      <w:numFmt w:val="decimal"/>
      <w:lvlText w:val="Staff 2-%1"/>
      <w:lvlJc w:val="left"/>
      <w:pPr>
        <w:ind w:left="720" w:hanging="360"/>
      </w:pPr>
      <w:rPr>
        <w:rFonts w:ascii="Times New Roman" w:hAnsi="Times New Roman" w:hint="default"/>
        <w:b/>
        <w:bCs/>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7D42A9"/>
    <w:multiLevelType w:val="hybridMultilevel"/>
    <w:tmpl w:val="085C208A"/>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A6412"/>
    <w:multiLevelType w:val="hybridMultilevel"/>
    <w:tmpl w:val="844CFBDE"/>
    <w:lvl w:ilvl="0" w:tplc="8828009E">
      <w:start w:val="1"/>
      <w:numFmt w:val="decimal"/>
      <w:lvlText w:val="%1."/>
      <w:lvlJc w:val="left"/>
      <w:pPr>
        <w:ind w:left="720" w:hanging="360"/>
      </w:pPr>
      <w:rPr>
        <w:rFonts w:hint="default"/>
        <w:i w:val="0"/>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F2E71"/>
    <w:multiLevelType w:val="hybridMultilevel"/>
    <w:tmpl w:val="B268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11422"/>
    <w:multiLevelType w:val="hybridMultilevel"/>
    <w:tmpl w:val="0E38CE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EF7EA6"/>
    <w:multiLevelType w:val="hybridMultilevel"/>
    <w:tmpl w:val="50787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877C5"/>
    <w:multiLevelType w:val="hybridMultilevel"/>
    <w:tmpl w:val="47CA9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B83B39"/>
    <w:multiLevelType w:val="hybridMultilevel"/>
    <w:tmpl w:val="8A0E9D82"/>
    <w:lvl w:ilvl="0" w:tplc="668EF46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443F5E46"/>
    <w:multiLevelType w:val="hybridMultilevel"/>
    <w:tmpl w:val="5D505C20"/>
    <w:lvl w:ilvl="0" w:tplc="1C3EE3A8">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C4E0DB9"/>
    <w:multiLevelType w:val="hybridMultilevel"/>
    <w:tmpl w:val="308A76B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565A1"/>
    <w:multiLevelType w:val="hybridMultilevel"/>
    <w:tmpl w:val="A7AE2E76"/>
    <w:lvl w:ilvl="0" w:tplc="4574CD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50C678FF"/>
    <w:multiLevelType w:val="hybridMultilevel"/>
    <w:tmpl w:val="8A0E9D82"/>
    <w:lvl w:ilvl="0" w:tplc="668EF46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52B127CA"/>
    <w:multiLevelType w:val="hybridMultilevel"/>
    <w:tmpl w:val="74266E38"/>
    <w:lvl w:ilvl="0" w:tplc="DE2E1C08">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D32038"/>
    <w:multiLevelType w:val="hybridMultilevel"/>
    <w:tmpl w:val="6E648A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9762B5"/>
    <w:multiLevelType w:val="hybridMultilevel"/>
    <w:tmpl w:val="8A0E9D82"/>
    <w:lvl w:ilvl="0" w:tplc="668EF46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6" w15:restartNumberingAfterBreak="0">
    <w:nsid w:val="54FA3B67"/>
    <w:multiLevelType w:val="hybridMultilevel"/>
    <w:tmpl w:val="46C0BF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BED5B79"/>
    <w:multiLevelType w:val="hybridMultilevel"/>
    <w:tmpl w:val="E404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26DBD"/>
    <w:multiLevelType w:val="hybridMultilevel"/>
    <w:tmpl w:val="809A33A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030F8D"/>
    <w:multiLevelType w:val="hybridMultilevel"/>
    <w:tmpl w:val="BA443D00"/>
    <w:lvl w:ilvl="0" w:tplc="600E971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64B96045"/>
    <w:multiLevelType w:val="hybridMultilevel"/>
    <w:tmpl w:val="09B8406E"/>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1" w15:restartNumberingAfterBreak="0">
    <w:nsid w:val="6E1C021B"/>
    <w:multiLevelType w:val="hybridMultilevel"/>
    <w:tmpl w:val="97262890"/>
    <w:lvl w:ilvl="0" w:tplc="7E366712">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6F891852"/>
    <w:multiLevelType w:val="hybridMultilevel"/>
    <w:tmpl w:val="8A0E9D82"/>
    <w:lvl w:ilvl="0" w:tplc="668EF46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4" w15:restartNumberingAfterBreak="0">
    <w:nsid w:val="73A3181B"/>
    <w:multiLevelType w:val="hybridMultilevel"/>
    <w:tmpl w:val="B0AA03E2"/>
    <w:lvl w:ilvl="0" w:tplc="3118BD8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5" w15:restartNumberingAfterBreak="0">
    <w:nsid w:val="758E1426"/>
    <w:multiLevelType w:val="hybridMultilevel"/>
    <w:tmpl w:val="6D2249B2"/>
    <w:lvl w:ilvl="0" w:tplc="8828009E">
      <w:start w:val="1"/>
      <w:numFmt w:val="decimal"/>
      <w:lvlText w:val="%1."/>
      <w:lvlJc w:val="left"/>
      <w:pPr>
        <w:ind w:left="720" w:hanging="360"/>
      </w:pPr>
      <w:rPr>
        <w:rFonts w:hint="default"/>
        <w:i w:val="0"/>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714F7"/>
    <w:multiLevelType w:val="hybridMultilevel"/>
    <w:tmpl w:val="ED428D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31930933">
    <w:abstractNumId w:val="29"/>
  </w:num>
  <w:num w:numId="2" w16cid:durableId="1309676277">
    <w:abstractNumId w:val="43"/>
  </w:num>
  <w:num w:numId="3" w16cid:durableId="132528031">
    <w:abstractNumId w:val="38"/>
  </w:num>
  <w:num w:numId="4" w16cid:durableId="429548539">
    <w:abstractNumId w:val="22"/>
  </w:num>
  <w:num w:numId="5" w16cid:durableId="1739815565">
    <w:abstractNumId w:val="11"/>
  </w:num>
  <w:num w:numId="6" w16cid:durableId="1345984812">
    <w:abstractNumId w:val="45"/>
  </w:num>
  <w:num w:numId="7" w16cid:durableId="1714843062">
    <w:abstractNumId w:val="37"/>
  </w:num>
  <w:num w:numId="8" w16cid:durableId="801462769">
    <w:abstractNumId w:val="14"/>
  </w:num>
  <w:num w:numId="9" w16cid:durableId="1293751176">
    <w:abstractNumId w:val="8"/>
  </w:num>
  <w:num w:numId="10" w16cid:durableId="2008242720">
    <w:abstractNumId w:val="34"/>
  </w:num>
  <w:num w:numId="11" w16cid:durableId="1490831725">
    <w:abstractNumId w:val="30"/>
  </w:num>
  <w:num w:numId="12" w16cid:durableId="4531333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7508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59537">
    <w:abstractNumId w:val="44"/>
  </w:num>
  <w:num w:numId="15" w16cid:durableId="316422391">
    <w:abstractNumId w:val="41"/>
  </w:num>
  <w:num w:numId="16" w16cid:durableId="564071314">
    <w:abstractNumId w:val="31"/>
  </w:num>
  <w:num w:numId="17" w16cid:durableId="524681863">
    <w:abstractNumId w:val="7"/>
  </w:num>
  <w:num w:numId="18" w16cid:durableId="566961670">
    <w:abstractNumId w:val="25"/>
  </w:num>
  <w:num w:numId="19" w16cid:durableId="1868635168">
    <w:abstractNumId w:val="46"/>
  </w:num>
  <w:num w:numId="20" w16cid:durableId="724571807">
    <w:abstractNumId w:val="6"/>
  </w:num>
  <w:num w:numId="21" w16cid:durableId="2019653341">
    <w:abstractNumId w:val="24"/>
  </w:num>
  <w:num w:numId="22" w16cid:durableId="1231573028">
    <w:abstractNumId w:val="0"/>
  </w:num>
  <w:num w:numId="23" w16cid:durableId="992296870">
    <w:abstractNumId w:val="15"/>
  </w:num>
  <w:num w:numId="24" w16cid:durableId="2021079065">
    <w:abstractNumId w:val="12"/>
  </w:num>
  <w:num w:numId="25" w16cid:durableId="1667242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889413">
    <w:abstractNumId w:val="36"/>
  </w:num>
  <w:num w:numId="27" w16cid:durableId="1414469236">
    <w:abstractNumId w:val="17"/>
  </w:num>
  <w:num w:numId="28" w16cid:durableId="430123992">
    <w:abstractNumId w:val="28"/>
  </w:num>
  <w:num w:numId="29" w16cid:durableId="845368393">
    <w:abstractNumId w:val="5"/>
  </w:num>
  <w:num w:numId="30" w16cid:durableId="1133719079">
    <w:abstractNumId w:val="16"/>
  </w:num>
  <w:num w:numId="31" w16cid:durableId="1467890049">
    <w:abstractNumId w:val="39"/>
  </w:num>
  <w:num w:numId="32" w16cid:durableId="14764878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472530">
    <w:abstractNumId w:val="26"/>
  </w:num>
  <w:num w:numId="34" w16cid:durableId="1628122069">
    <w:abstractNumId w:val="9"/>
  </w:num>
  <w:num w:numId="35" w16cid:durableId="903686555">
    <w:abstractNumId w:val="32"/>
  </w:num>
  <w:num w:numId="36" w16cid:durableId="1364475300">
    <w:abstractNumId w:val="27"/>
  </w:num>
  <w:num w:numId="37" w16cid:durableId="1783694031">
    <w:abstractNumId w:val="35"/>
  </w:num>
  <w:num w:numId="38" w16cid:durableId="1734154296">
    <w:abstractNumId w:val="42"/>
  </w:num>
  <w:num w:numId="39" w16cid:durableId="1266963782">
    <w:abstractNumId w:val="13"/>
  </w:num>
  <w:num w:numId="40" w16cid:durableId="343897085">
    <w:abstractNumId w:val="10"/>
  </w:num>
  <w:num w:numId="41" w16cid:durableId="287397967">
    <w:abstractNumId w:val="2"/>
  </w:num>
  <w:num w:numId="42" w16cid:durableId="625551991">
    <w:abstractNumId w:val="33"/>
  </w:num>
  <w:num w:numId="43" w16cid:durableId="1666205252">
    <w:abstractNumId w:val="40"/>
  </w:num>
  <w:num w:numId="44" w16cid:durableId="1492257782">
    <w:abstractNumId w:val="20"/>
  </w:num>
  <w:num w:numId="45" w16cid:durableId="36785030">
    <w:abstractNumId w:val="21"/>
  </w:num>
  <w:num w:numId="46" w16cid:durableId="233321213">
    <w:abstractNumId w:val="1"/>
  </w:num>
  <w:num w:numId="47" w16cid:durableId="1405491633">
    <w:abstractNumId w:val="23"/>
  </w:num>
  <w:num w:numId="48" w16cid:durableId="70498798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359"/>
    <w:rsid w:val="000038EE"/>
    <w:rsid w:val="00003AC2"/>
    <w:rsid w:val="00003FE4"/>
    <w:rsid w:val="00005B6C"/>
    <w:rsid w:val="00006869"/>
    <w:rsid w:val="0000722C"/>
    <w:rsid w:val="00007AFA"/>
    <w:rsid w:val="00007D37"/>
    <w:rsid w:val="00010CAF"/>
    <w:rsid w:val="000130EC"/>
    <w:rsid w:val="000134BB"/>
    <w:rsid w:val="00014482"/>
    <w:rsid w:val="00015160"/>
    <w:rsid w:val="00015857"/>
    <w:rsid w:val="00015A64"/>
    <w:rsid w:val="000205DA"/>
    <w:rsid w:val="000233F8"/>
    <w:rsid w:val="00027081"/>
    <w:rsid w:val="00027A2C"/>
    <w:rsid w:val="000339FE"/>
    <w:rsid w:val="00034A97"/>
    <w:rsid w:val="00034BB1"/>
    <w:rsid w:val="00036C31"/>
    <w:rsid w:val="0004538B"/>
    <w:rsid w:val="000457B8"/>
    <w:rsid w:val="000471DC"/>
    <w:rsid w:val="00047E96"/>
    <w:rsid w:val="00050EC3"/>
    <w:rsid w:val="0005132A"/>
    <w:rsid w:val="0005461B"/>
    <w:rsid w:val="000552CF"/>
    <w:rsid w:val="0005581B"/>
    <w:rsid w:val="000560D5"/>
    <w:rsid w:val="000618E6"/>
    <w:rsid w:val="000621BB"/>
    <w:rsid w:val="0006369C"/>
    <w:rsid w:val="000638C4"/>
    <w:rsid w:val="00064ABF"/>
    <w:rsid w:val="00065A3A"/>
    <w:rsid w:val="00065A46"/>
    <w:rsid w:val="0006677D"/>
    <w:rsid w:val="000705D5"/>
    <w:rsid w:val="00073EFE"/>
    <w:rsid w:val="00074A52"/>
    <w:rsid w:val="0007629E"/>
    <w:rsid w:val="000767DB"/>
    <w:rsid w:val="000777BE"/>
    <w:rsid w:val="000814DA"/>
    <w:rsid w:val="0008175F"/>
    <w:rsid w:val="0008251F"/>
    <w:rsid w:val="00082C31"/>
    <w:rsid w:val="00083247"/>
    <w:rsid w:val="000857EC"/>
    <w:rsid w:val="00086BA6"/>
    <w:rsid w:val="00092B02"/>
    <w:rsid w:val="00093592"/>
    <w:rsid w:val="0009361B"/>
    <w:rsid w:val="0009426E"/>
    <w:rsid w:val="00094D6D"/>
    <w:rsid w:val="000952F3"/>
    <w:rsid w:val="000972FD"/>
    <w:rsid w:val="000A0AEB"/>
    <w:rsid w:val="000A131C"/>
    <w:rsid w:val="000A37EB"/>
    <w:rsid w:val="000B10C9"/>
    <w:rsid w:val="000B163B"/>
    <w:rsid w:val="000B1812"/>
    <w:rsid w:val="000B3226"/>
    <w:rsid w:val="000B524E"/>
    <w:rsid w:val="000B5284"/>
    <w:rsid w:val="000C4031"/>
    <w:rsid w:val="000C6AF9"/>
    <w:rsid w:val="000C749D"/>
    <w:rsid w:val="000C7ADA"/>
    <w:rsid w:val="000D042D"/>
    <w:rsid w:val="000D3CDD"/>
    <w:rsid w:val="000D426A"/>
    <w:rsid w:val="000D459F"/>
    <w:rsid w:val="000D5F63"/>
    <w:rsid w:val="000D696A"/>
    <w:rsid w:val="000D6A08"/>
    <w:rsid w:val="000E0B03"/>
    <w:rsid w:val="000E15A7"/>
    <w:rsid w:val="000E26FE"/>
    <w:rsid w:val="000E6961"/>
    <w:rsid w:val="000F1B5D"/>
    <w:rsid w:val="000F1F40"/>
    <w:rsid w:val="000F2905"/>
    <w:rsid w:val="000F2957"/>
    <w:rsid w:val="000F3A0C"/>
    <w:rsid w:val="000F6BEB"/>
    <w:rsid w:val="000F7F9C"/>
    <w:rsid w:val="001000E6"/>
    <w:rsid w:val="00101E9A"/>
    <w:rsid w:val="00103BC3"/>
    <w:rsid w:val="0010436E"/>
    <w:rsid w:val="00104BD4"/>
    <w:rsid w:val="001111CA"/>
    <w:rsid w:val="00111263"/>
    <w:rsid w:val="00113A23"/>
    <w:rsid w:val="001171A2"/>
    <w:rsid w:val="00117ED8"/>
    <w:rsid w:val="00122C66"/>
    <w:rsid w:val="00127224"/>
    <w:rsid w:val="00127BEE"/>
    <w:rsid w:val="00127E4E"/>
    <w:rsid w:val="00131A18"/>
    <w:rsid w:val="00132C88"/>
    <w:rsid w:val="001347B7"/>
    <w:rsid w:val="001370E3"/>
    <w:rsid w:val="00137DD5"/>
    <w:rsid w:val="00140BF1"/>
    <w:rsid w:val="00141DD5"/>
    <w:rsid w:val="00143BAC"/>
    <w:rsid w:val="00143DBB"/>
    <w:rsid w:val="00144E84"/>
    <w:rsid w:val="001455E9"/>
    <w:rsid w:val="00147053"/>
    <w:rsid w:val="00151409"/>
    <w:rsid w:val="00152E43"/>
    <w:rsid w:val="00154351"/>
    <w:rsid w:val="0015465A"/>
    <w:rsid w:val="00155468"/>
    <w:rsid w:val="00160AC4"/>
    <w:rsid w:val="00162210"/>
    <w:rsid w:val="001632FA"/>
    <w:rsid w:val="00164113"/>
    <w:rsid w:val="00166EF5"/>
    <w:rsid w:val="0016707F"/>
    <w:rsid w:val="00167865"/>
    <w:rsid w:val="00167B9A"/>
    <w:rsid w:val="00170C23"/>
    <w:rsid w:val="001711C0"/>
    <w:rsid w:val="0017204A"/>
    <w:rsid w:val="00172793"/>
    <w:rsid w:val="00173E42"/>
    <w:rsid w:val="001750B5"/>
    <w:rsid w:val="00175B71"/>
    <w:rsid w:val="00175E2D"/>
    <w:rsid w:val="00176D68"/>
    <w:rsid w:val="00177B09"/>
    <w:rsid w:val="00190A3F"/>
    <w:rsid w:val="00190BC4"/>
    <w:rsid w:val="00194337"/>
    <w:rsid w:val="00197531"/>
    <w:rsid w:val="001A12AF"/>
    <w:rsid w:val="001A2D16"/>
    <w:rsid w:val="001A357D"/>
    <w:rsid w:val="001A387A"/>
    <w:rsid w:val="001A3D18"/>
    <w:rsid w:val="001A6207"/>
    <w:rsid w:val="001A7DBE"/>
    <w:rsid w:val="001B0D9A"/>
    <w:rsid w:val="001B2337"/>
    <w:rsid w:val="001B23C9"/>
    <w:rsid w:val="001B3DC3"/>
    <w:rsid w:val="001B7FD6"/>
    <w:rsid w:val="001C0EBF"/>
    <w:rsid w:val="001C28A6"/>
    <w:rsid w:val="001C2F81"/>
    <w:rsid w:val="001C31AE"/>
    <w:rsid w:val="001C38BF"/>
    <w:rsid w:val="001C3BDA"/>
    <w:rsid w:val="001C478B"/>
    <w:rsid w:val="001C4BA6"/>
    <w:rsid w:val="001C6A0C"/>
    <w:rsid w:val="001C7EEF"/>
    <w:rsid w:val="001D05A9"/>
    <w:rsid w:val="001D0EFA"/>
    <w:rsid w:val="001D22F0"/>
    <w:rsid w:val="001D2731"/>
    <w:rsid w:val="001D2894"/>
    <w:rsid w:val="001D58F8"/>
    <w:rsid w:val="001D5BCD"/>
    <w:rsid w:val="001D6A60"/>
    <w:rsid w:val="001E0547"/>
    <w:rsid w:val="001E0772"/>
    <w:rsid w:val="001E1E75"/>
    <w:rsid w:val="001E55D1"/>
    <w:rsid w:val="001E5FB8"/>
    <w:rsid w:val="001F1927"/>
    <w:rsid w:val="001F19D3"/>
    <w:rsid w:val="001F488F"/>
    <w:rsid w:val="001F5FDD"/>
    <w:rsid w:val="001F69D0"/>
    <w:rsid w:val="001F6E39"/>
    <w:rsid w:val="00201516"/>
    <w:rsid w:val="00201F76"/>
    <w:rsid w:val="0020243D"/>
    <w:rsid w:val="00202D52"/>
    <w:rsid w:val="0020415E"/>
    <w:rsid w:val="0020473E"/>
    <w:rsid w:val="002069D8"/>
    <w:rsid w:val="0021567A"/>
    <w:rsid w:val="00217977"/>
    <w:rsid w:val="00217A3C"/>
    <w:rsid w:val="00220773"/>
    <w:rsid w:val="0022173D"/>
    <w:rsid w:val="002222D3"/>
    <w:rsid w:val="002241EF"/>
    <w:rsid w:val="002242EE"/>
    <w:rsid w:val="00224F80"/>
    <w:rsid w:val="00225D49"/>
    <w:rsid w:val="0022689E"/>
    <w:rsid w:val="00226C69"/>
    <w:rsid w:val="00227044"/>
    <w:rsid w:val="002303EB"/>
    <w:rsid w:val="00230417"/>
    <w:rsid w:val="0023091D"/>
    <w:rsid w:val="00230D54"/>
    <w:rsid w:val="002329B6"/>
    <w:rsid w:val="00232BA2"/>
    <w:rsid w:val="00233438"/>
    <w:rsid w:val="00235C4C"/>
    <w:rsid w:val="00242699"/>
    <w:rsid w:val="0024377E"/>
    <w:rsid w:val="002447F8"/>
    <w:rsid w:val="0024695E"/>
    <w:rsid w:val="00247F89"/>
    <w:rsid w:val="002523BD"/>
    <w:rsid w:val="00252D16"/>
    <w:rsid w:val="00253115"/>
    <w:rsid w:val="00253785"/>
    <w:rsid w:val="00253FE6"/>
    <w:rsid w:val="00254788"/>
    <w:rsid w:val="0025700B"/>
    <w:rsid w:val="00257202"/>
    <w:rsid w:val="002618F9"/>
    <w:rsid w:val="002638FD"/>
    <w:rsid w:val="00264FA3"/>
    <w:rsid w:val="00267DF4"/>
    <w:rsid w:val="00270C7B"/>
    <w:rsid w:val="00271524"/>
    <w:rsid w:val="00272208"/>
    <w:rsid w:val="0027456D"/>
    <w:rsid w:val="00274D9F"/>
    <w:rsid w:val="002769CA"/>
    <w:rsid w:val="0028061C"/>
    <w:rsid w:val="00283F39"/>
    <w:rsid w:val="00285227"/>
    <w:rsid w:val="00285A49"/>
    <w:rsid w:val="002868F7"/>
    <w:rsid w:val="0028699E"/>
    <w:rsid w:val="00286D26"/>
    <w:rsid w:val="002871B9"/>
    <w:rsid w:val="0029005F"/>
    <w:rsid w:val="00290DC0"/>
    <w:rsid w:val="00296BA8"/>
    <w:rsid w:val="002A0045"/>
    <w:rsid w:val="002A02D8"/>
    <w:rsid w:val="002A0603"/>
    <w:rsid w:val="002A2D81"/>
    <w:rsid w:val="002A35AD"/>
    <w:rsid w:val="002A4485"/>
    <w:rsid w:val="002A4C69"/>
    <w:rsid w:val="002A68D5"/>
    <w:rsid w:val="002B0B47"/>
    <w:rsid w:val="002B219E"/>
    <w:rsid w:val="002B31AA"/>
    <w:rsid w:val="002B3A6C"/>
    <w:rsid w:val="002B4057"/>
    <w:rsid w:val="002B4153"/>
    <w:rsid w:val="002B533B"/>
    <w:rsid w:val="002B7E74"/>
    <w:rsid w:val="002C263C"/>
    <w:rsid w:val="002C3485"/>
    <w:rsid w:val="002C4B79"/>
    <w:rsid w:val="002C4C90"/>
    <w:rsid w:val="002C4C99"/>
    <w:rsid w:val="002C5D86"/>
    <w:rsid w:val="002C6274"/>
    <w:rsid w:val="002D170C"/>
    <w:rsid w:val="002D3A0A"/>
    <w:rsid w:val="002D3A76"/>
    <w:rsid w:val="002D481E"/>
    <w:rsid w:val="002D543A"/>
    <w:rsid w:val="002D6245"/>
    <w:rsid w:val="002D6D7E"/>
    <w:rsid w:val="002E3856"/>
    <w:rsid w:val="002E4202"/>
    <w:rsid w:val="002E45FE"/>
    <w:rsid w:val="002E601F"/>
    <w:rsid w:val="002E749D"/>
    <w:rsid w:val="002F00C6"/>
    <w:rsid w:val="002F08B6"/>
    <w:rsid w:val="002F0FAE"/>
    <w:rsid w:val="002F260B"/>
    <w:rsid w:val="002F2941"/>
    <w:rsid w:val="002F479D"/>
    <w:rsid w:val="002F62F0"/>
    <w:rsid w:val="00300467"/>
    <w:rsid w:val="003021A2"/>
    <w:rsid w:val="00302253"/>
    <w:rsid w:val="003033F1"/>
    <w:rsid w:val="00303A45"/>
    <w:rsid w:val="003046A1"/>
    <w:rsid w:val="00305298"/>
    <w:rsid w:val="0031328E"/>
    <w:rsid w:val="0031360F"/>
    <w:rsid w:val="00314D0F"/>
    <w:rsid w:val="00314D56"/>
    <w:rsid w:val="00320DF8"/>
    <w:rsid w:val="00325A28"/>
    <w:rsid w:val="0032751D"/>
    <w:rsid w:val="003317B1"/>
    <w:rsid w:val="00332458"/>
    <w:rsid w:val="003324C6"/>
    <w:rsid w:val="0033322E"/>
    <w:rsid w:val="0033389D"/>
    <w:rsid w:val="003346A4"/>
    <w:rsid w:val="00336ACF"/>
    <w:rsid w:val="00336C5C"/>
    <w:rsid w:val="0034043C"/>
    <w:rsid w:val="00341854"/>
    <w:rsid w:val="003455B0"/>
    <w:rsid w:val="00346226"/>
    <w:rsid w:val="00346398"/>
    <w:rsid w:val="00346A1E"/>
    <w:rsid w:val="00350300"/>
    <w:rsid w:val="00350B88"/>
    <w:rsid w:val="0035160B"/>
    <w:rsid w:val="00357C92"/>
    <w:rsid w:val="003602F6"/>
    <w:rsid w:val="00360A0C"/>
    <w:rsid w:val="003617BB"/>
    <w:rsid w:val="00364BCF"/>
    <w:rsid w:val="00364C0D"/>
    <w:rsid w:val="00364C68"/>
    <w:rsid w:val="00370A3A"/>
    <w:rsid w:val="00374091"/>
    <w:rsid w:val="003744AE"/>
    <w:rsid w:val="003751A0"/>
    <w:rsid w:val="00375D7F"/>
    <w:rsid w:val="00375F64"/>
    <w:rsid w:val="00377703"/>
    <w:rsid w:val="00377F80"/>
    <w:rsid w:val="00381A09"/>
    <w:rsid w:val="00383E38"/>
    <w:rsid w:val="00384670"/>
    <w:rsid w:val="00384875"/>
    <w:rsid w:val="00384BB8"/>
    <w:rsid w:val="00385ED8"/>
    <w:rsid w:val="0038660B"/>
    <w:rsid w:val="003871D1"/>
    <w:rsid w:val="00387209"/>
    <w:rsid w:val="003908E0"/>
    <w:rsid w:val="00390C34"/>
    <w:rsid w:val="00391CAF"/>
    <w:rsid w:val="00393010"/>
    <w:rsid w:val="0039363F"/>
    <w:rsid w:val="00394ED0"/>
    <w:rsid w:val="00395328"/>
    <w:rsid w:val="0039591B"/>
    <w:rsid w:val="00395ED6"/>
    <w:rsid w:val="00397341"/>
    <w:rsid w:val="003A1B53"/>
    <w:rsid w:val="003A2B88"/>
    <w:rsid w:val="003A338C"/>
    <w:rsid w:val="003A35D2"/>
    <w:rsid w:val="003A53E1"/>
    <w:rsid w:val="003A5943"/>
    <w:rsid w:val="003B17C8"/>
    <w:rsid w:val="003B1D4D"/>
    <w:rsid w:val="003B1E8B"/>
    <w:rsid w:val="003B6280"/>
    <w:rsid w:val="003B69C1"/>
    <w:rsid w:val="003B7656"/>
    <w:rsid w:val="003C0C4B"/>
    <w:rsid w:val="003C0E04"/>
    <w:rsid w:val="003C4129"/>
    <w:rsid w:val="003C6393"/>
    <w:rsid w:val="003C68B5"/>
    <w:rsid w:val="003C7064"/>
    <w:rsid w:val="003C7C47"/>
    <w:rsid w:val="003D152A"/>
    <w:rsid w:val="003D1D6C"/>
    <w:rsid w:val="003D2C07"/>
    <w:rsid w:val="003D4381"/>
    <w:rsid w:val="003D48C5"/>
    <w:rsid w:val="003D58E8"/>
    <w:rsid w:val="003D6CF6"/>
    <w:rsid w:val="003E1AA5"/>
    <w:rsid w:val="003E5631"/>
    <w:rsid w:val="003E6333"/>
    <w:rsid w:val="003E7A59"/>
    <w:rsid w:val="003F046E"/>
    <w:rsid w:val="003F18E3"/>
    <w:rsid w:val="003F3BD4"/>
    <w:rsid w:val="003F3E20"/>
    <w:rsid w:val="003F43DE"/>
    <w:rsid w:val="003F5639"/>
    <w:rsid w:val="003F6ADD"/>
    <w:rsid w:val="003F72A0"/>
    <w:rsid w:val="0040355E"/>
    <w:rsid w:val="00403B88"/>
    <w:rsid w:val="00404493"/>
    <w:rsid w:val="00405D8E"/>
    <w:rsid w:val="00406D07"/>
    <w:rsid w:val="0041248F"/>
    <w:rsid w:val="0041411F"/>
    <w:rsid w:val="004170FB"/>
    <w:rsid w:val="0041790E"/>
    <w:rsid w:val="00417A3B"/>
    <w:rsid w:val="00422A05"/>
    <w:rsid w:val="00422F98"/>
    <w:rsid w:val="00423664"/>
    <w:rsid w:val="00423A3F"/>
    <w:rsid w:val="004241A1"/>
    <w:rsid w:val="004259C2"/>
    <w:rsid w:val="00425BAF"/>
    <w:rsid w:val="00427B27"/>
    <w:rsid w:val="004328CF"/>
    <w:rsid w:val="00433EEA"/>
    <w:rsid w:val="00434247"/>
    <w:rsid w:val="00434C0D"/>
    <w:rsid w:val="00434E97"/>
    <w:rsid w:val="00435780"/>
    <w:rsid w:val="00435C56"/>
    <w:rsid w:val="00436463"/>
    <w:rsid w:val="00437F13"/>
    <w:rsid w:val="00441891"/>
    <w:rsid w:val="004432E0"/>
    <w:rsid w:val="00444FEA"/>
    <w:rsid w:val="00445D3A"/>
    <w:rsid w:val="004477C2"/>
    <w:rsid w:val="004478B0"/>
    <w:rsid w:val="00447F51"/>
    <w:rsid w:val="00450C29"/>
    <w:rsid w:val="00451ADC"/>
    <w:rsid w:val="0045243D"/>
    <w:rsid w:val="00453B56"/>
    <w:rsid w:val="004540A3"/>
    <w:rsid w:val="004540CD"/>
    <w:rsid w:val="0045609F"/>
    <w:rsid w:val="00456C22"/>
    <w:rsid w:val="00457070"/>
    <w:rsid w:val="0045774A"/>
    <w:rsid w:val="00464A13"/>
    <w:rsid w:val="00464DE1"/>
    <w:rsid w:val="00466341"/>
    <w:rsid w:val="004666F6"/>
    <w:rsid w:val="004668FF"/>
    <w:rsid w:val="00466B5B"/>
    <w:rsid w:val="00466FD6"/>
    <w:rsid w:val="00472755"/>
    <w:rsid w:val="0047315A"/>
    <w:rsid w:val="00473325"/>
    <w:rsid w:val="0047621C"/>
    <w:rsid w:val="004769D5"/>
    <w:rsid w:val="0047793C"/>
    <w:rsid w:val="0048077B"/>
    <w:rsid w:val="00480882"/>
    <w:rsid w:val="00483D52"/>
    <w:rsid w:val="00485D02"/>
    <w:rsid w:val="00485D9D"/>
    <w:rsid w:val="00487325"/>
    <w:rsid w:val="004879D8"/>
    <w:rsid w:val="00490341"/>
    <w:rsid w:val="00490A9A"/>
    <w:rsid w:val="00491E5B"/>
    <w:rsid w:val="0049262E"/>
    <w:rsid w:val="0049263A"/>
    <w:rsid w:val="00492C92"/>
    <w:rsid w:val="004933EC"/>
    <w:rsid w:val="00493F18"/>
    <w:rsid w:val="00494D66"/>
    <w:rsid w:val="00496F0D"/>
    <w:rsid w:val="00497977"/>
    <w:rsid w:val="004A0AC0"/>
    <w:rsid w:val="004A25AE"/>
    <w:rsid w:val="004A468F"/>
    <w:rsid w:val="004A4C04"/>
    <w:rsid w:val="004A6250"/>
    <w:rsid w:val="004A679B"/>
    <w:rsid w:val="004A6DB9"/>
    <w:rsid w:val="004B02C1"/>
    <w:rsid w:val="004B0B5B"/>
    <w:rsid w:val="004B1998"/>
    <w:rsid w:val="004B2B76"/>
    <w:rsid w:val="004B35AE"/>
    <w:rsid w:val="004B4A42"/>
    <w:rsid w:val="004B5D5C"/>
    <w:rsid w:val="004C4866"/>
    <w:rsid w:val="004C608F"/>
    <w:rsid w:val="004D0054"/>
    <w:rsid w:val="004D20DD"/>
    <w:rsid w:val="004D2C87"/>
    <w:rsid w:val="004D3199"/>
    <w:rsid w:val="004D4263"/>
    <w:rsid w:val="004D4814"/>
    <w:rsid w:val="004D5E0E"/>
    <w:rsid w:val="004E0E6B"/>
    <w:rsid w:val="004E170B"/>
    <w:rsid w:val="004E4207"/>
    <w:rsid w:val="004E5152"/>
    <w:rsid w:val="004E563C"/>
    <w:rsid w:val="004E5EDC"/>
    <w:rsid w:val="004E68D9"/>
    <w:rsid w:val="004F3068"/>
    <w:rsid w:val="004F3113"/>
    <w:rsid w:val="004F3FA8"/>
    <w:rsid w:val="004F706F"/>
    <w:rsid w:val="004F777B"/>
    <w:rsid w:val="005007D9"/>
    <w:rsid w:val="005015BA"/>
    <w:rsid w:val="005024E1"/>
    <w:rsid w:val="005030EF"/>
    <w:rsid w:val="0050393B"/>
    <w:rsid w:val="00505D2C"/>
    <w:rsid w:val="00507DBE"/>
    <w:rsid w:val="00511727"/>
    <w:rsid w:val="00511872"/>
    <w:rsid w:val="0051187D"/>
    <w:rsid w:val="0051398B"/>
    <w:rsid w:val="005178AC"/>
    <w:rsid w:val="00517C97"/>
    <w:rsid w:val="005200A8"/>
    <w:rsid w:val="00520FF4"/>
    <w:rsid w:val="005242A3"/>
    <w:rsid w:val="00526E9B"/>
    <w:rsid w:val="005279F1"/>
    <w:rsid w:val="005335ED"/>
    <w:rsid w:val="00535DF6"/>
    <w:rsid w:val="0053656D"/>
    <w:rsid w:val="0054012D"/>
    <w:rsid w:val="0055240E"/>
    <w:rsid w:val="005528A6"/>
    <w:rsid w:val="00552F8F"/>
    <w:rsid w:val="005534F1"/>
    <w:rsid w:val="00553BD2"/>
    <w:rsid w:val="005556AB"/>
    <w:rsid w:val="00555E35"/>
    <w:rsid w:val="00557A9D"/>
    <w:rsid w:val="00561232"/>
    <w:rsid w:val="005617AE"/>
    <w:rsid w:val="0056632F"/>
    <w:rsid w:val="005664D6"/>
    <w:rsid w:val="0056756D"/>
    <w:rsid w:val="005729DE"/>
    <w:rsid w:val="005741DB"/>
    <w:rsid w:val="00575A3E"/>
    <w:rsid w:val="0057620A"/>
    <w:rsid w:val="00576A46"/>
    <w:rsid w:val="00576BF3"/>
    <w:rsid w:val="00577EE3"/>
    <w:rsid w:val="00580EC5"/>
    <w:rsid w:val="00582B95"/>
    <w:rsid w:val="005850CF"/>
    <w:rsid w:val="00585C52"/>
    <w:rsid w:val="005869ED"/>
    <w:rsid w:val="00587716"/>
    <w:rsid w:val="0059197A"/>
    <w:rsid w:val="00592D0E"/>
    <w:rsid w:val="00594D84"/>
    <w:rsid w:val="00595FDD"/>
    <w:rsid w:val="0059639F"/>
    <w:rsid w:val="00596A01"/>
    <w:rsid w:val="005A2170"/>
    <w:rsid w:val="005A2C01"/>
    <w:rsid w:val="005A31F1"/>
    <w:rsid w:val="005A4A35"/>
    <w:rsid w:val="005A652A"/>
    <w:rsid w:val="005B0D6F"/>
    <w:rsid w:val="005B16FB"/>
    <w:rsid w:val="005B1C87"/>
    <w:rsid w:val="005B440D"/>
    <w:rsid w:val="005B6597"/>
    <w:rsid w:val="005C5115"/>
    <w:rsid w:val="005C7B20"/>
    <w:rsid w:val="005D0605"/>
    <w:rsid w:val="005D0E47"/>
    <w:rsid w:val="005D294C"/>
    <w:rsid w:val="005D375B"/>
    <w:rsid w:val="005D4229"/>
    <w:rsid w:val="005D4641"/>
    <w:rsid w:val="005D7BA4"/>
    <w:rsid w:val="005E028F"/>
    <w:rsid w:val="005E1E69"/>
    <w:rsid w:val="005E2C48"/>
    <w:rsid w:val="005E3188"/>
    <w:rsid w:val="005E3E73"/>
    <w:rsid w:val="005E405B"/>
    <w:rsid w:val="005E41EA"/>
    <w:rsid w:val="005E5624"/>
    <w:rsid w:val="005E77DC"/>
    <w:rsid w:val="005F09CB"/>
    <w:rsid w:val="005F1497"/>
    <w:rsid w:val="005F16A3"/>
    <w:rsid w:val="005F3965"/>
    <w:rsid w:val="005F4F7A"/>
    <w:rsid w:val="005F7837"/>
    <w:rsid w:val="006017D7"/>
    <w:rsid w:val="0060359F"/>
    <w:rsid w:val="006036D9"/>
    <w:rsid w:val="0060380E"/>
    <w:rsid w:val="006043AC"/>
    <w:rsid w:val="0060502B"/>
    <w:rsid w:val="00605545"/>
    <w:rsid w:val="00605B0E"/>
    <w:rsid w:val="00606618"/>
    <w:rsid w:val="00606E0C"/>
    <w:rsid w:val="006102D3"/>
    <w:rsid w:val="006105A0"/>
    <w:rsid w:val="00612E0D"/>
    <w:rsid w:val="00615565"/>
    <w:rsid w:val="006157A9"/>
    <w:rsid w:val="006159E0"/>
    <w:rsid w:val="0061677C"/>
    <w:rsid w:val="006167BD"/>
    <w:rsid w:val="00621AF5"/>
    <w:rsid w:val="00623450"/>
    <w:rsid w:val="00624E82"/>
    <w:rsid w:val="006256DB"/>
    <w:rsid w:val="00633065"/>
    <w:rsid w:val="00633A66"/>
    <w:rsid w:val="006368EC"/>
    <w:rsid w:val="006369B9"/>
    <w:rsid w:val="00636BD9"/>
    <w:rsid w:val="006371AC"/>
    <w:rsid w:val="006412B3"/>
    <w:rsid w:val="0064163C"/>
    <w:rsid w:val="0064236D"/>
    <w:rsid w:val="0064292A"/>
    <w:rsid w:val="006443DE"/>
    <w:rsid w:val="0064578E"/>
    <w:rsid w:val="006470FE"/>
    <w:rsid w:val="006479FB"/>
    <w:rsid w:val="00650A71"/>
    <w:rsid w:val="00653360"/>
    <w:rsid w:val="006545EC"/>
    <w:rsid w:val="0065509F"/>
    <w:rsid w:val="00655A26"/>
    <w:rsid w:val="00655DD6"/>
    <w:rsid w:val="00656DF5"/>
    <w:rsid w:val="006570BC"/>
    <w:rsid w:val="00657EB2"/>
    <w:rsid w:val="00662506"/>
    <w:rsid w:val="0066299F"/>
    <w:rsid w:val="00662F0A"/>
    <w:rsid w:val="00663085"/>
    <w:rsid w:val="006639AD"/>
    <w:rsid w:val="006651F5"/>
    <w:rsid w:val="0066596F"/>
    <w:rsid w:val="0066794B"/>
    <w:rsid w:val="0067038C"/>
    <w:rsid w:val="00671E96"/>
    <w:rsid w:val="00672B9B"/>
    <w:rsid w:val="00673CF8"/>
    <w:rsid w:val="00676865"/>
    <w:rsid w:val="00682DBA"/>
    <w:rsid w:val="00684D98"/>
    <w:rsid w:val="00684FBD"/>
    <w:rsid w:val="006871A1"/>
    <w:rsid w:val="0068771C"/>
    <w:rsid w:val="00687DD6"/>
    <w:rsid w:val="00687E1F"/>
    <w:rsid w:val="00690B4B"/>
    <w:rsid w:val="00691B61"/>
    <w:rsid w:val="00692AD3"/>
    <w:rsid w:val="006933AD"/>
    <w:rsid w:val="006964B5"/>
    <w:rsid w:val="006A105D"/>
    <w:rsid w:val="006A1870"/>
    <w:rsid w:val="006A4000"/>
    <w:rsid w:val="006A49D7"/>
    <w:rsid w:val="006A6B62"/>
    <w:rsid w:val="006B106E"/>
    <w:rsid w:val="006B29E2"/>
    <w:rsid w:val="006B4100"/>
    <w:rsid w:val="006B7215"/>
    <w:rsid w:val="006C12F5"/>
    <w:rsid w:val="006C1E30"/>
    <w:rsid w:val="006C2D46"/>
    <w:rsid w:val="006C2E8A"/>
    <w:rsid w:val="006C376D"/>
    <w:rsid w:val="006C377C"/>
    <w:rsid w:val="006C4282"/>
    <w:rsid w:val="006C5B1C"/>
    <w:rsid w:val="006C5EDD"/>
    <w:rsid w:val="006C5FD1"/>
    <w:rsid w:val="006D13DF"/>
    <w:rsid w:val="006D389E"/>
    <w:rsid w:val="006D3B00"/>
    <w:rsid w:val="006D46FA"/>
    <w:rsid w:val="006D521D"/>
    <w:rsid w:val="006D750E"/>
    <w:rsid w:val="006D7DB2"/>
    <w:rsid w:val="006E3070"/>
    <w:rsid w:val="006E575F"/>
    <w:rsid w:val="006E6D50"/>
    <w:rsid w:val="006E72CB"/>
    <w:rsid w:val="006F19BA"/>
    <w:rsid w:val="006F3A4D"/>
    <w:rsid w:val="006F3BE8"/>
    <w:rsid w:val="00701F55"/>
    <w:rsid w:val="007028F4"/>
    <w:rsid w:val="00703349"/>
    <w:rsid w:val="007035E0"/>
    <w:rsid w:val="00704276"/>
    <w:rsid w:val="00705A93"/>
    <w:rsid w:val="007068EA"/>
    <w:rsid w:val="00706EA0"/>
    <w:rsid w:val="00711DCC"/>
    <w:rsid w:val="0071409A"/>
    <w:rsid w:val="00714A49"/>
    <w:rsid w:val="007154AA"/>
    <w:rsid w:val="00721484"/>
    <w:rsid w:val="0072158D"/>
    <w:rsid w:val="00722521"/>
    <w:rsid w:val="0072257B"/>
    <w:rsid w:val="00722759"/>
    <w:rsid w:val="0072355E"/>
    <w:rsid w:val="00723F0D"/>
    <w:rsid w:val="007246B2"/>
    <w:rsid w:val="00725A66"/>
    <w:rsid w:val="007271CB"/>
    <w:rsid w:val="00734222"/>
    <w:rsid w:val="00735FE0"/>
    <w:rsid w:val="00736E45"/>
    <w:rsid w:val="00737187"/>
    <w:rsid w:val="00737494"/>
    <w:rsid w:val="0074198A"/>
    <w:rsid w:val="00743CE0"/>
    <w:rsid w:val="00745A19"/>
    <w:rsid w:val="00745F27"/>
    <w:rsid w:val="007467E4"/>
    <w:rsid w:val="00750388"/>
    <w:rsid w:val="0075215A"/>
    <w:rsid w:val="007521DC"/>
    <w:rsid w:val="0075222A"/>
    <w:rsid w:val="00752A91"/>
    <w:rsid w:val="0075420D"/>
    <w:rsid w:val="00756764"/>
    <w:rsid w:val="00756A63"/>
    <w:rsid w:val="00757FB8"/>
    <w:rsid w:val="0076333C"/>
    <w:rsid w:val="007636DB"/>
    <w:rsid w:val="00764067"/>
    <w:rsid w:val="00765020"/>
    <w:rsid w:val="0076588A"/>
    <w:rsid w:val="00766674"/>
    <w:rsid w:val="00766911"/>
    <w:rsid w:val="007707FA"/>
    <w:rsid w:val="007717F6"/>
    <w:rsid w:val="007726C7"/>
    <w:rsid w:val="00774ED8"/>
    <w:rsid w:val="007755EC"/>
    <w:rsid w:val="0077639E"/>
    <w:rsid w:val="00777AD8"/>
    <w:rsid w:val="007805C5"/>
    <w:rsid w:val="00781B3F"/>
    <w:rsid w:val="00783571"/>
    <w:rsid w:val="00785B05"/>
    <w:rsid w:val="00785BB2"/>
    <w:rsid w:val="00785E0D"/>
    <w:rsid w:val="007866A4"/>
    <w:rsid w:val="0079668F"/>
    <w:rsid w:val="007967B4"/>
    <w:rsid w:val="007972AD"/>
    <w:rsid w:val="007978BA"/>
    <w:rsid w:val="007A07CD"/>
    <w:rsid w:val="007A1869"/>
    <w:rsid w:val="007A1B39"/>
    <w:rsid w:val="007A38A3"/>
    <w:rsid w:val="007A53FD"/>
    <w:rsid w:val="007A5F84"/>
    <w:rsid w:val="007B1473"/>
    <w:rsid w:val="007B4B7E"/>
    <w:rsid w:val="007B4E0F"/>
    <w:rsid w:val="007B5AE9"/>
    <w:rsid w:val="007B5C32"/>
    <w:rsid w:val="007B5D8B"/>
    <w:rsid w:val="007B7FB8"/>
    <w:rsid w:val="007C074A"/>
    <w:rsid w:val="007C0CA9"/>
    <w:rsid w:val="007C26C6"/>
    <w:rsid w:val="007C58F9"/>
    <w:rsid w:val="007C6863"/>
    <w:rsid w:val="007C6A77"/>
    <w:rsid w:val="007C7BDE"/>
    <w:rsid w:val="007C7DCC"/>
    <w:rsid w:val="007D0590"/>
    <w:rsid w:val="007D21B3"/>
    <w:rsid w:val="007D2BF7"/>
    <w:rsid w:val="007D4EED"/>
    <w:rsid w:val="007D4FDA"/>
    <w:rsid w:val="007D59AE"/>
    <w:rsid w:val="007D6179"/>
    <w:rsid w:val="007D692F"/>
    <w:rsid w:val="007D7302"/>
    <w:rsid w:val="007E03C0"/>
    <w:rsid w:val="007E283E"/>
    <w:rsid w:val="007E4FD6"/>
    <w:rsid w:val="007F05DA"/>
    <w:rsid w:val="007F19FD"/>
    <w:rsid w:val="007F7062"/>
    <w:rsid w:val="007F7F88"/>
    <w:rsid w:val="0080064A"/>
    <w:rsid w:val="00805FB2"/>
    <w:rsid w:val="008066B7"/>
    <w:rsid w:val="00806B63"/>
    <w:rsid w:val="00807A6A"/>
    <w:rsid w:val="00810225"/>
    <w:rsid w:val="0081176F"/>
    <w:rsid w:val="00812334"/>
    <w:rsid w:val="00813959"/>
    <w:rsid w:val="008146C8"/>
    <w:rsid w:val="00814BC0"/>
    <w:rsid w:val="008215B3"/>
    <w:rsid w:val="00821E65"/>
    <w:rsid w:val="00822F58"/>
    <w:rsid w:val="008236FD"/>
    <w:rsid w:val="00823E62"/>
    <w:rsid w:val="008240C6"/>
    <w:rsid w:val="00825C87"/>
    <w:rsid w:val="00827E46"/>
    <w:rsid w:val="0083444D"/>
    <w:rsid w:val="00836378"/>
    <w:rsid w:val="00837C98"/>
    <w:rsid w:val="00841C9A"/>
    <w:rsid w:val="00842CF8"/>
    <w:rsid w:val="00843D2B"/>
    <w:rsid w:val="00844905"/>
    <w:rsid w:val="0084491D"/>
    <w:rsid w:val="008462A5"/>
    <w:rsid w:val="0084673E"/>
    <w:rsid w:val="00854779"/>
    <w:rsid w:val="00854EC6"/>
    <w:rsid w:val="00855A5A"/>
    <w:rsid w:val="0086363B"/>
    <w:rsid w:val="00863CAC"/>
    <w:rsid w:val="008642CF"/>
    <w:rsid w:val="008673F2"/>
    <w:rsid w:val="00873122"/>
    <w:rsid w:val="008733BC"/>
    <w:rsid w:val="00874C2B"/>
    <w:rsid w:val="00875C8B"/>
    <w:rsid w:val="00877EC4"/>
    <w:rsid w:val="0088061E"/>
    <w:rsid w:val="008814ED"/>
    <w:rsid w:val="008817C3"/>
    <w:rsid w:val="00881F2D"/>
    <w:rsid w:val="00882EE7"/>
    <w:rsid w:val="00885CD1"/>
    <w:rsid w:val="00886855"/>
    <w:rsid w:val="008915EB"/>
    <w:rsid w:val="008947F4"/>
    <w:rsid w:val="00897E2E"/>
    <w:rsid w:val="008A0CD3"/>
    <w:rsid w:val="008A1851"/>
    <w:rsid w:val="008A3B88"/>
    <w:rsid w:val="008A682F"/>
    <w:rsid w:val="008B0CAF"/>
    <w:rsid w:val="008B228E"/>
    <w:rsid w:val="008B2464"/>
    <w:rsid w:val="008B5086"/>
    <w:rsid w:val="008B7590"/>
    <w:rsid w:val="008B7D4F"/>
    <w:rsid w:val="008C38D0"/>
    <w:rsid w:val="008C3F2B"/>
    <w:rsid w:val="008C662B"/>
    <w:rsid w:val="008D0224"/>
    <w:rsid w:val="008D046E"/>
    <w:rsid w:val="008D118B"/>
    <w:rsid w:val="008D13F0"/>
    <w:rsid w:val="008D2A28"/>
    <w:rsid w:val="008D33E8"/>
    <w:rsid w:val="008D3B53"/>
    <w:rsid w:val="008D4CAE"/>
    <w:rsid w:val="008E030E"/>
    <w:rsid w:val="008E4957"/>
    <w:rsid w:val="008E5F5E"/>
    <w:rsid w:val="008E684E"/>
    <w:rsid w:val="008F1B72"/>
    <w:rsid w:val="008F23D9"/>
    <w:rsid w:val="008F36DB"/>
    <w:rsid w:val="008F491F"/>
    <w:rsid w:val="00902984"/>
    <w:rsid w:val="00903852"/>
    <w:rsid w:val="00904CDD"/>
    <w:rsid w:val="00904EB8"/>
    <w:rsid w:val="009062E8"/>
    <w:rsid w:val="00906C49"/>
    <w:rsid w:val="009105BC"/>
    <w:rsid w:val="00911CA1"/>
    <w:rsid w:val="00911E9E"/>
    <w:rsid w:val="009127AA"/>
    <w:rsid w:val="00913589"/>
    <w:rsid w:val="0091391B"/>
    <w:rsid w:val="00913B95"/>
    <w:rsid w:val="00913DA4"/>
    <w:rsid w:val="0091461B"/>
    <w:rsid w:val="009147B4"/>
    <w:rsid w:val="00914951"/>
    <w:rsid w:val="00925917"/>
    <w:rsid w:val="009267EA"/>
    <w:rsid w:val="00930683"/>
    <w:rsid w:val="00930B01"/>
    <w:rsid w:val="00930B8D"/>
    <w:rsid w:val="00932E23"/>
    <w:rsid w:val="00933F91"/>
    <w:rsid w:val="00934703"/>
    <w:rsid w:val="00936A27"/>
    <w:rsid w:val="00936A79"/>
    <w:rsid w:val="00936BF3"/>
    <w:rsid w:val="00940316"/>
    <w:rsid w:val="009410CB"/>
    <w:rsid w:val="009439DC"/>
    <w:rsid w:val="00944CF8"/>
    <w:rsid w:val="00950FF9"/>
    <w:rsid w:val="00951482"/>
    <w:rsid w:val="00953708"/>
    <w:rsid w:val="00953B7B"/>
    <w:rsid w:val="0095470C"/>
    <w:rsid w:val="00954FC7"/>
    <w:rsid w:val="009554AA"/>
    <w:rsid w:val="0095598F"/>
    <w:rsid w:val="00955B76"/>
    <w:rsid w:val="00955DB4"/>
    <w:rsid w:val="0096060B"/>
    <w:rsid w:val="00960F8F"/>
    <w:rsid w:val="009611D0"/>
    <w:rsid w:val="0096190F"/>
    <w:rsid w:val="00965618"/>
    <w:rsid w:val="00966EF8"/>
    <w:rsid w:val="00970742"/>
    <w:rsid w:val="00971254"/>
    <w:rsid w:val="0097220C"/>
    <w:rsid w:val="009741CA"/>
    <w:rsid w:val="00975123"/>
    <w:rsid w:val="009754CE"/>
    <w:rsid w:val="00975A43"/>
    <w:rsid w:val="00975D18"/>
    <w:rsid w:val="00980898"/>
    <w:rsid w:val="0098320C"/>
    <w:rsid w:val="00984D55"/>
    <w:rsid w:val="0098739C"/>
    <w:rsid w:val="00987ED8"/>
    <w:rsid w:val="009903BB"/>
    <w:rsid w:val="00991476"/>
    <w:rsid w:val="00991B71"/>
    <w:rsid w:val="0099386C"/>
    <w:rsid w:val="00996951"/>
    <w:rsid w:val="009969FE"/>
    <w:rsid w:val="00996A4E"/>
    <w:rsid w:val="00997DEB"/>
    <w:rsid w:val="009A0B9A"/>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0D85"/>
    <w:rsid w:val="009C1544"/>
    <w:rsid w:val="009C1C9C"/>
    <w:rsid w:val="009C68B8"/>
    <w:rsid w:val="009C690A"/>
    <w:rsid w:val="009C7E1A"/>
    <w:rsid w:val="009E115D"/>
    <w:rsid w:val="009E2060"/>
    <w:rsid w:val="009E324E"/>
    <w:rsid w:val="009E3A90"/>
    <w:rsid w:val="009E4865"/>
    <w:rsid w:val="009E53B8"/>
    <w:rsid w:val="009E68FE"/>
    <w:rsid w:val="009F25B9"/>
    <w:rsid w:val="009F30AA"/>
    <w:rsid w:val="009F3C45"/>
    <w:rsid w:val="009F3EBA"/>
    <w:rsid w:val="009F4CE6"/>
    <w:rsid w:val="009F6C74"/>
    <w:rsid w:val="009F6D01"/>
    <w:rsid w:val="00A00F4F"/>
    <w:rsid w:val="00A01A26"/>
    <w:rsid w:val="00A02369"/>
    <w:rsid w:val="00A03010"/>
    <w:rsid w:val="00A0638B"/>
    <w:rsid w:val="00A064E4"/>
    <w:rsid w:val="00A06AFD"/>
    <w:rsid w:val="00A1058B"/>
    <w:rsid w:val="00A11284"/>
    <w:rsid w:val="00A13860"/>
    <w:rsid w:val="00A1461F"/>
    <w:rsid w:val="00A1685B"/>
    <w:rsid w:val="00A20D13"/>
    <w:rsid w:val="00A24C85"/>
    <w:rsid w:val="00A25538"/>
    <w:rsid w:val="00A26165"/>
    <w:rsid w:val="00A265AF"/>
    <w:rsid w:val="00A26D1E"/>
    <w:rsid w:val="00A27A98"/>
    <w:rsid w:val="00A27AE1"/>
    <w:rsid w:val="00A307DF"/>
    <w:rsid w:val="00A30819"/>
    <w:rsid w:val="00A322D7"/>
    <w:rsid w:val="00A34D07"/>
    <w:rsid w:val="00A357F1"/>
    <w:rsid w:val="00A363EE"/>
    <w:rsid w:val="00A36A23"/>
    <w:rsid w:val="00A36FC0"/>
    <w:rsid w:val="00A3703F"/>
    <w:rsid w:val="00A37740"/>
    <w:rsid w:val="00A401DE"/>
    <w:rsid w:val="00A406F9"/>
    <w:rsid w:val="00A4114D"/>
    <w:rsid w:val="00A42644"/>
    <w:rsid w:val="00A52909"/>
    <w:rsid w:val="00A53866"/>
    <w:rsid w:val="00A559C8"/>
    <w:rsid w:val="00A603FA"/>
    <w:rsid w:val="00A6263E"/>
    <w:rsid w:val="00A631D8"/>
    <w:rsid w:val="00A6547C"/>
    <w:rsid w:val="00A702F0"/>
    <w:rsid w:val="00A70979"/>
    <w:rsid w:val="00A714E3"/>
    <w:rsid w:val="00A72A12"/>
    <w:rsid w:val="00A747AD"/>
    <w:rsid w:val="00A756D0"/>
    <w:rsid w:val="00A75CE5"/>
    <w:rsid w:val="00A76E69"/>
    <w:rsid w:val="00A80147"/>
    <w:rsid w:val="00A82BFB"/>
    <w:rsid w:val="00A84B13"/>
    <w:rsid w:val="00A851D8"/>
    <w:rsid w:val="00A85607"/>
    <w:rsid w:val="00A86210"/>
    <w:rsid w:val="00A8659C"/>
    <w:rsid w:val="00A86E16"/>
    <w:rsid w:val="00A90CB4"/>
    <w:rsid w:val="00A92116"/>
    <w:rsid w:val="00A92A12"/>
    <w:rsid w:val="00A94806"/>
    <w:rsid w:val="00A96F2C"/>
    <w:rsid w:val="00AA1ABD"/>
    <w:rsid w:val="00AA1D87"/>
    <w:rsid w:val="00AA1EF3"/>
    <w:rsid w:val="00AA212D"/>
    <w:rsid w:val="00AA2E97"/>
    <w:rsid w:val="00AA4397"/>
    <w:rsid w:val="00AA4BB3"/>
    <w:rsid w:val="00AA4BF1"/>
    <w:rsid w:val="00AA60FF"/>
    <w:rsid w:val="00AB1044"/>
    <w:rsid w:val="00AB2958"/>
    <w:rsid w:val="00AB328B"/>
    <w:rsid w:val="00AB40D6"/>
    <w:rsid w:val="00AB4CDB"/>
    <w:rsid w:val="00AB615B"/>
    <w:rsid w:val="00AC0260"/>
    <w:rsid w:val="00AC49F0"/>
    <w:rsid w:val="00AC4F67"/>
    <w:rsid w:val="00AC5BD9"/>
    <w:rsid w:val="00AC7022"/>
    <w:rsid w:val="00AD02F3"/>
    <w:rsid w:val="00AD0E52"/>
    <w:rsid w:val="00AD1E9F"/>
    <w:rsid w:val="00AD27C1"/>
    <w:rsid w:val="00AD47F4"/>
    <w:rsid w:val="00AD49E5"/>
    <w:rsid w:val="00AD74C5"/>
    <w:rsid w:val="00AE1CB0"/>
    <w:rsid w:val="00AE4383"/>
    <w:rsid w:val="00AE4790"/>
    <w:rsid w:val="00AE4F84"/>
    <w:rsid w:val="00AE597A"/>
    <w:rsid w:val="00AE66DB"/>
    <w:rsid w:val="00AF01E7"/>
    <w:rsid w:val="00AF3657"/>
    <w:rsid w:val="00AF4E57"/>
    <w:rsid w:val="00B01365"/>
    <w:rsid w:val="00B017C5"/>
    <w:rsid w:val="00B078C9"/>
    <w:rsid w:val="00B1000C"/>
    <w:rsid w:val="00B1063A"/>
    <w:rsid w:val="00B12542"/>
    <w:rsid w:val="00B1276B"/>
    <w:rsid w:val="00B12BD1"/>
    <w:rsid w:val="00B142D2"/>
    <w:rsid w:val="00B173A7"/>
    <w:rsid w:val="00B226B7"/>
    <w:rsid w:val="00B25A0E"/>
    <w:rsid w:val="00B26DE3"/>
    <w:rsid w:val="00B27CAA"/>
    <w:rsid w:val="00B34890"/>
    <w:rsid w:val="00B405A7"/>
    <w:rsid w:val="00B42BD6"/>
    <w:rsid w:val="00B43422"/>
    <w:rsid w:val="00B435B5"/>
    <w:rsid w:val="00B43A8C"/>
    <w:rsid w:val="00B44790"/>
    <w:rsid w:val="00B50C32"/>
    <w:rsid w:val="00B510F6"/>
    <w:rsid w:val="00B52D91"/>
    <w:rsid w:val="00B537B1"/>
    <w:rsid w:val="00B5441A"/>
    <w:rsid w:val="00B55D3D"/>
    <w:rsid w:val="00B564B1"/>
    <w:rsid w:val="00B564B6"/>
    <w:rsid w:val="00B60332"/>
    <w:rsid w:val="00B60618"/>
    <w:rsid w:val="00B620DD"/>
    <w:rsid w:val="00B632E3"/>
    <w:rsid w:val="00B651B9"/>
    <w:rsid w:val="00B66E09"/>
    <w:rsid w:val="00B67319"/>
    <w:rsid w:val="00B71A98"/>
    <w:rsid w:val="00B733DB"/>
    <w:rsid w:val="00B74154"/>
    <w:rsid w:val="00B7549E"/>
    <w:rsid w:val="00B75F74"/>
    <w:rsid w:val="00B76945"/>
    <w:rsid w:val="00B801E5"/>
    <w:rsid w:val="00B80418"/>
    <w:rsid w:val="00B807AF"/>
    <w:rsid w:val="00B81475"/>
    <w:rsid w:val="00B82BFE"/>
    <w:rsid w:val="00B84500"/>
    <w:rsid w:val="00B85174"/>
    <w:rsid w:val="00B85A5D"/>
    <w:rsid w:val="00B865E9"/>
    <w:rsid w:val="00B867A0"/>
    <w:rsid w:val="00B90548"/>
    <w:rsid w:val="00B9074D"/>
    <w:rsid w:val="00B91A75"/>
    <w:rsid w:val="00B92DCE"/>
    <w:rsid w:val="00B93D7F"/>
    <w:rsid w:val="00B95568"/>
    <w:rsid w:val="00B955A5"/>
    <w:rsid w:val="00B955C6"/>
    <w:rsid w:val="00B971AD"/>
    <w:rsid w:val="00BA0223"/>
    <w:rsid w:val="00BA139E"/>
    <w:rsid w:val="00BA175C"/>
    <w:rsid w:val="00BA2715"/>
    <w:rsid w:val="00BA2B87"/>
    <w:rsid w:val="00BA684F"/>
    <w:rsid w:val="00BA7CC4"/>
    <w:rsid w:val="00BB0FE8"/>
    <w:rsid w:val="00BB1242"/>
    <w:rsid w:val="00BB683C"/>
    <w:rsid w:val="00BC010F"/>
    <w:rsid w:val="00BC4E5F"/>
    <w:rsid w:val="00BC587A"/>
    <w:rsid w:val="00BC5A6F"/>
    <w:rsid w:val="00BC7E22"/>
    <w:rsid w:val="00BD09DC"/>
    <w:rsid w:val="00BD17DC"/>
    <w:rsid w:val="00BD1CEC"/>
    <w:rsid w:val="00BD2184"/>
    <w:rsid w:val="00BD2203"/>
    <w:rsid w:val="00BD3D7A"/>
    <w:rsid w:val="00BD4DF2"/>
    <w:rsid w:val="00BD691A"/>
    <w:rsid w:val="00BD788E"/>
    <w:rsid w:val="00BE0033"/>
    <w:rsid w:val="00BE0195"/>
    <w:rsid w:val="00BE05FE"/>
    <w:rsid w:val="00BE2679"/>
    <w:rsid w:val="00BE41C3"/>
    <w:rsid w:val="00BE4568"/>
    <w:rsid w:val="00BE5B41"/>
    <w:rsid w:val="00BE64B8"/>
    <w:rsid w:val="00BE6646"/>
    <w:rsid w:val="00BE67F2"/>
    <w:rsid w:val="00BE7541"/>
    <w:rsid w:val="00BF01FD"/>
    <w:rsid w:val="00BF437A"/>
    <w:rsid w:val="00BF4541"/>
    <w:rsid w:val="00BF4623"/>
    <w:rsid w:val="00BF54E5"/>
    <w:rsid w:val="00BF63C1"/>
    <w:rsid w:val="00BF68C9"/>
    <w:rsid w:val="00C01678"/>
    <w:rsid w:val="00C0287C"/>
    <w:rsid w:val="00C034C5"/>
    <w:rsid w:val="00C059D6"/>
    <w:rsid w:val="00C07283"/>
    <w:rsid w:val="00C076AD"/>
    <w:rsid w:val="00C10468"/>
    <w:rsid w:val="00C10544"/>
    <w:rsid w:val="00C1252A"/>
    <w:rsid w:val="00C142BA"/>
    <w:rsid w:val="00C16BDE"/>
    <w:rsid w:val="00C16FC7"/>
    <w:rsid w:val="00C17874"/>
    <w:rsid w:val="00C202AF"/>
    <w:rsid w:val="00C222D3"/>
    <w:rsid w:val="00C22363"/>
    <w:rsid w:val="00C22F7D"/>
    <w:rsid w:val="00C23AFC"/>
    <w:rsid w:val="00C23DA4"/>
    <w:rsid w:val="00C25F10"/>
    <w:rsid w:val="00C25FEB"/>
    <w:rsid w:val="00C3295E"/>
    <w:rsid w:val="00C33061"/>
    <w:rsid w:val="00C34BFD"/>
    <w:rsid w:val="00C357D6"/>
    <w:rsid w:val="00C36AB1"/>
    <w:rsid w:val="00C37929"/>
    <w:rsid w:val="00C4131C"/>
    <w:rsid w:val="00C417D0"/>
    <w:rsid w:val="00C422EB"/>
    <w:rsid w:val="00C427DB"/>
    <w:rsid w:val="00C42950"/>
    <w:rsid w:val="00C442AE"/>
    <w:rsid w:val="00C46624"/>
    <w:rsid w:val="00C472A2"/>
    <w:rsid w:val="00C52FCA"/>
    <w:rsid w:val="00C534E0"/>
    <w:rsid w:val="00C53DEC"/>
    <w:rsid w:val="00C541E5"/>
    <w:rsid w:val="00C55671"/>
    <w:rsid w:val="00C55DCB"/>
    <w:rsid w:val="00C603C3"/>
    <w:rsid w:val="00C60F16"/>
    <w:rsid w:val="00C61F66"/>
    <w:rsid w:val="00C62CED"/>
    <w:rsid w:val="00C62EE8"/>
    <w:rsid w:val="00C63D7F"/>
    <w:rsid w:val="00C64532"/>
    <w:rsid w:val="00C669B4"/>
    <w:rsid w:val="00C66B31"/>
    <w:rsid w:val="00C67103"/>
    <w:rsid w:val="00C67D9D"/>
    <w:rsid w:val="00C70453"/>
    <w:rsid w:val="00C7196E"/>
    <w:rsid w:val="00C73764"/>
    <w:rsid w:val="00C76D48"/>
    <w:rsid w:val="00C77DB1"/>
    <w:rsid w:val="00C8589D"/>
    <w:rsid w:val="00C87DFF"/>
    <w:rsid w:val="00C91AB1"/>
    <w:rsid w:val="00C926EE"/>
    <w:rsid w:val="00C93E4D"/>
    <w:rsid w:val="00C97270"/>
    <w:rsid w:val="00CA3CA5"/>
    <w:rsid w:val="00CA3F65"/>
    <w:rsid w:val="00CB0175"/>
    <w:rsid w:val="00CB13E6"/>
    <w:rsid w:val="00CB3671"/>
    <w:rsid w:val="00CB5005"/>
    <w:rsid w:val="00CB6492"/>
    <w:rsid w:val="00CC01B2"/>
    <w:rsid w:val="00CC22BE"/>
    <w:rsid w:val="00CC2E19"/>
    <w:rsid w:val="00CC3603"/>
    <w:rsid w:val="00CC3F58"/>
    <w:rsid w:val="00CC45F3"/>
    <w:rsid w:val="00CD312C"/>
    <w:rsid w:val="00CD32B8"/>
    <w:rsid w:val="00CD3760"/>
    <w:rsid w:val="00CD3806"/>
    <w:rsid w:val="00CD44D6"/>
    <w:rsid w:val="00CD7193"/>
    <w:rsid w:val="00CE06B4"/>
    <w:rsid w:val="00CE1127"/>
    <w:rsid w:val="00CE16ED"/>
    <w:rsid w:val="00CE27A7"/>
    <w:rsid w:val="00CE2D2F"/>
    <w:rsid w:val="00CE3FCC"/>
    <w:rsid w:val="00CE4601"/>
    <w:rsid w:val="00CE5575"/>
    <w:rsid w:val="00CE6EF2"/>
    <w:rsid w:val="00CF2E77"/>
    <w:rsid w:val="00CF4E0C"/>
    <w:rsid w:val="00CF56E8"/>
    <w:rsid w:val="00CF7500"/>
    <w:rsid w:val="00D00C68"/>
    <w:rsid w:val="00D01DC2"/>
    <w:rsid w:val="00D02445"/>
    <w:rsid w:val="00D02D83"/>
    <w:rsid w:val="00D03766"/>
    <w:rsid w:val="00D05B31"/>
    <w:rsid w:val="00D067CB"/>
    <w:rsid w:val="00D07DAA"/>
    <w:rsid w:val="00D103EF"/>
    <w:rsid w:val="00D10729"/>
    <w:rsid w:val="00D11758"/>
    <w:rsid w:val="00D1264D"/>
    <w:rsid w:val="00D12BA5"/>
    <w:rsid w:val="00D207FC"/>
    <w:rsid w:val="00D214D7"/>
    <w:rsid w:val="00D2238A"/>
    <w:rsid w:val="00D23B1F"/>
    <w:rsid w:val="00D241A7"/>
    <w:rsid w:val="00D32DFB"/>
    <w:rsid w:val="00D33BD9"/>
    <w:rsid w:val="00D35A6D"/>
    <w:rsid w:val="00D35DEF"/>
    <w:rsid w:val="00D3782E"/>
    <w:rsid w:val="00D43674"/>
    <w:rsid w:val="00D44CF6"/>
    <w:rsid w:val="00D51630"/>
    <w:rsid w:val="00D529F6"/>
    <w:rsid w:val="00D52A4A"/>
    <w:rsid w:val="00D5440A"/>
    <w:rsid w:val="00D54967"/>
    <w:rsid w:val="00D559F2"/>
    <w:rsid w:val="00D56DA5"/>
    <w:rsid w:val="00D60793"/>
    <w:rsid w:val="00D60ADF"/>
    <w:rsid w:val="00D61677"/>
    <w:rsid w:val="00D61912"/>
    <w:rsid w:val="00D61A98"/>
    <w:rsid w:val="00D61BC0"/>
    <w:rsid w:val="00D6408F"/>
    <w:rsid w:val="00D66AF2"/>
    <w:rsid w:val="00D66F09"/>
    <w:rsid w:val="00D67195"/>
    <w:rsid w:val="00D70CA9"/>
    <w:rsid w:val="00D72C26"/>
    <w:rsid w:val="00D7340F"/>
    <w:rsid w:val="00D735C4"/>
    <w:rsid w:val="00D73CE6"/>
    <w:rsid w:val="00D7529A"/>
    <w:rsid w:val="00D755AB"/>
    <w:rsid w:val="00D7693B"/>
    <w:rsid w:val="00D778CB"/>
    <w:rsid w:val="00D80559"/>
    <w:rsid w:val="00D81B6B"/>
    <w:rsid w:val="00D824E7"/>
    <w:rsid w:val="00D82E4E"/>
    <w:rsid w:val="00D837CA"/>
    <w:rsid w:val="00D83C8B"/>
    <w:rsid w:val="00D84565"/>
    <w:rsid w:val="00D8505F"/>
    <w:rsid w:val="00D85BE9"/>
    <w:rsid w:val="00D863E0"/>
    <w:rsid w:val="00D866E0"/>
    <w:rsid w:val="00D867B1"/>
    <w:rsid w:val="00D86CB2"/>
    <w:rsid w:val="00D87938"/>
    <w:rsid w:val="00D91F11"/>
    <w:rsid w:val="00D93340"/>
    <w:rsid w:val="00D94076"/>
    <w:rsid w:val="00D9464E"/>
    <w:rsid w:val="00D95CBB"/>
    <w:rsid w:val="00D97257"/>
    <w:rsid w:val="00DA03AE"/>
    <w:rsid w:val="00DA0B6E"/>
    <w:rsid w:val="00DA1207"/>
    <w:rsid w:val="00DA2E1A"/>
    <w:rsid w:val="00DA38C1"/>
    <w:rsid w:val="00DA3D1A"/>
    <w:rsid w:val="00DA4115"/>
    <w:rsid w:val="00DA43AD"/>
    <w:rsid w:val="00DA5116"/>
    <w:rsid w:val="00DA6AF3"/>
    <w:rsid w:val="00DA6CAC"/>
    <w:rsid w:val="00DA7925"/>
    <w:rsid w:val="00DB052A"/>
    <w:rsid w:val="00DB09C5"/>
    <w:rsid w:val="00DB2527"/>
    <w:rsid w:val="00DB5A67"/>
    <w:rsid w:val="00DC221A"/>
    <w:rsid w:val="00DC41E0"/>
    <w:rsid w:val="00DC42DE"/>
    <w:rsid w:val="00DC46F6"/>
    <w:rsid w:val="00DC60C5"/>
    <w:rsid w:val="00DD024A"/>
    <w:rsid w:val="00DD0E11"/>
    <w:rsid w:val="00DD14FB"/>
    <w:rsid w:val="00DD1551"/>
    <w:rsid w:val="00DD1E40"/>
    <w:rsid w:val="00DD3704"/>
    <w:rsid w:val="00DD3971"/>
    <w:rsid w:val="00DD3CC6"/>
    <w:rsid w:val="00DD70BA"/>
    <w:rsid w:val="00DE2E28"/>
    <w:rsid w:val="00DE2F7C"/>
    <w:rsid w:val="00DE4C2A"/>
    <w:rsid w:val="00DE5974"/>
    <w:rsid w:val="00DE6058"/>
    <w:rsid w:val="00DF0679"/>
    <w:rsid w:val="00DF33FD"/>
    <w:rsid w:val="00DF5B3A"/>
    <w:rsid w:val="00DF60AA"/>
    <w:rsid w:val="00DF73F5"/>
    <w:rsid w:val="00DF7733"/>
    <w:rsid w:val="00E01327"/>
    <w:rsid w:val="00E1054B"/>
    <w:rsid w:val="00E10C21"/>
    <w:rsid w:val="00E13997"/>
    <w:rsid w:val="00E148FB"/>
    <w:rsid w:val="00E174F2"/>
    <w:rsid w:val="00E2193D"/>
    <w:rsid w:val="00E2261B"/>
    <w:rsid w:val="00E22B2A"/>
    <w:rsid w:val="00E22DA1"/>
    <w:rsid w:val="00E2365C"/>
    <w:rsid w:val="00E24F30"/>
    <w:rsid w:val="00E2527B"/>
    <w:rsid w:val="00E25652"/>
    <w:rsid w:val="00E25943"/>
    <w:rsid w:val="00E3055D"/>
    <w:rsid w:val="00E310DA"/>
    <w:rsid w:val="00E319D1"/>
    <w:rsid w:val="00E3242A"/>
    <w:rsid w:val="00E348A8"/>
    <w:rsid w:val="00E35B5D"/>
    <w:rsid w:val="00E363C9"/>
    <w:rsid w:val="00E373F6"/>
    <w:rsid w:val="00E412D0"/>
    <w:rsid w:val="00E415DD"/>
    <w:rsid w:val="00E432E6"/>
    <w:rsid w:val="00E45D9F"/>
    <w:rsid w:val="00E5280E"/>
    <w:rsid w:val="00E52A91"/>
    <w:rsid w:val="00E57EBE"/>
    <w:rsid w:val="00E60805"/>
    <w:rsid w:val="00E60B28"/>
    <w:rsid w:val="00E60E28"/>
    <w:rsid w:val="00E6150F"/>
    <w:rsid w:val="00E61B9D"/>
    <w:rsid w:val="00E635E0"/>
    <w:rsid w:val="00E636CA"/>
    <w:rsid w:val="00E711BD"/>
    <w:rsid w:val="00E747A4"/>
    <w:rsid w:val="00E752FC"/>
    <w:rsid w:val="00E77066"/>
    <w:rsid w:val="00E770E2"/>
    <w:rsid w:val="00E7731A"/>
    <w:rsid w:val="00E77772"/>
    <w:rsid w:val="00E849D6"/>
    <w:rsid w:val="00E87ACF"/>
    <w:rsid w:val="00E9195E"/>
    <w:rsid w:val="00EA1E82"/>
    <w:rsid w:val="00EA3D0E"/>
    <w:rsid w:val="00EA41EF"/>
    <w:rsid w:val="00EA42E6"/>
    <w:rsid w:val="00EA5AE1"/>
    <w:rsid w:val="00EA60E9"/>
    <w:rsid w:val="00EB0666"/>
    <w:rsid w:val="00EB13FD"/>
    <w:rsid w:val="00EB296F"/>
    <w:rsid w:val="00EB3D39"/>
    <w:rsid w:val="00EB55D9"/>
    <w:rsid w:val="00EB7FFE"/>
    <w:rsid w:val="00EC017D"/>
    <w:rsid w:val="00EC0921"/>
    <w:rsid w:val="00EC15CE"/>
    <w:rsid w:val="00EC3E3C"/>
    <w:rsid w:val="00EC424E"/>
    <w:rsid w:val="00EC5B0D"/>
    <w:rsid w:val="00EC5E5D"/>
    <w:rsid w:val="00EC63F5"/>
    <w:rsid w:val="00EC6AAC"/>
    <w:rsid w:val="00EC750E"/>
    <w:rsid w:val="00ED252B"/>
    <w:rsid w:val="00ED3908"/>
    <w:rsid w:val="00ED54E1"/>
    <w:rsid w:val="00ED705B"/>
    <w:rsid w:val="00EE0135"/>
    <w:rsid w:val="00EE19AF"/>
    <w:rsid w:val="00EE349A"/>
    <w:rsid w:val="00EE4298"/>
    <w:rsid w:val="00EE43D9"/>
    <w:rsid w:val="00EE6EF1"/>
    <w:rsid w:val="00EE78A8"/>
    <w:rsid w:val="00EF00E0"/>
    <w:rsid w:val="00EF124E"/>
    <w:rsid w:val="00EF39CA"/>
    <w:rsid w:val="00EF3C26"/>
    <w:rsid w:val="00F013C0"/>
    <w:rsid w:val="00F06133"/>
    <w:rsid w:val="00F079F0"/>
    <w:rsid w:val="00F1109F"/>
    <w:rsid w:val="00F121A6"/>
    <w:rsid w:val="00F15C3F"/>
    <w:rsid w:val="00F16117"/>
    <w:rsid w:val="00F16EE1"/>
    <w:rsid w:val="00F172BA"/>
    <w:rsid w:val="00F176B7"/>
    <w:rsid w:val="00F208E5"/>
    <w:rsid w:val="00F21F0C"/>
    <w:rsid w:val="00F23FD7"/>
    <w:rsid w:val="00F26DAF"/>
    <w:rsid w:val="00F27DD3"/>
    <w:rsid w:val="00F30C8C"/>
    <w:rsid w:val="00F3191C"/>
    <w:rsid w:val="00F31B7C"/>
    <w:rsid w:val="00F34107"/>
    <w:rsid w:val="00F34435"/>
    <w:rsid w:val="00F350E7"/>
    <w:rsid w:val="00F36C8D"/>
    <w:rsid w:val="00F37917"/>
    <w:rsid w:val="00F42217"/>
    <w:rsid w:val="00F4250C"/>
    <w:rsid w:val="00F4360A"/>
    <w:rsid w:val="00F46C47"/>
    <w:rsid w:val="00F504C6"/>
    <w:rsid w:val="00F508DE"/>
    <w:rsid w:val="00F51266"/>
    <w:rsid w:val="00F53E89"/>
    <w:rsid w:val="00F552DE"/>
    <w:rsid w:val="00F56B89"/>
    <w:rsid w:val="00F6037A"/>
    <w:rsid w:val="00F603DB"/>
    <w:rsid w:val="00F6238A"/>
    <w:rsid w:val="00F62786"/>
    <w:rsid w:val="00F62919"/>
    <w:rsid w:val="00F64501"/>
    <w:rsid w:val="00F64C7D"/>
    <w:rsid w:val="00F6501E"/>
    <w:rsid w:val="00F6693D"/>
    <w:rsid w:val="00F70835"/>
    <w:rsid w:val="00F70B3E"/>
    <w:rsid w:val="00F71971"/>
    <w:rsid w:val="00F7288B"/>
    <w:rsid w:val="00F73836"/>
    <w:rsid w:val="00F756B6"/>
    <w:rsid w:val="00F77747"/>
    <w:rsid w:val="00F8061A"/>
    <w:rsid w:val="00F80EC0"/>
    <w:rsid w:val="00F80FDB"/>
    <w:rsid w:val="00F8160C"/>
    <w:rsid w:val="00F857BC"/>
    <w:rsid w:val="00F867DC"/>
    <w:rsid w:val="00F87258"/>
    <w:rsid w:val="00F9178E"/>
    <w:rsid w:val="00F94F2F"/>
    <w:rsid w:val="00F969A1"/>
    <w:rsid w:val="00F969DF"/>
    <w:rsid w:val="00F9778B"/>
    <w:rsid w:val="00F97ACF"/>
    <w:rsid w:val="00F97CA7"/>
    <w:rsid w:val="00FA0A35"/>
    <w:rsid w:val="00FA13FB"/>
    <w:rsid w:val="00FA6F37"/>
    <w:rsid w:val="00FB03A5"/>
    <w:rsid w:val="00FB21E9"/>
    <w:rsid w:val="00FB4C26"/>
    <w:rsid w:val="00FB5783"/>
    <w:rsid w:val="00FC04B0"/>
    <w:rsid w:val="00FC174D"/>
    <w:rsid w:val="00FC2FC0"/>
    <w:rsid w:val="00FC40D6"/>
    <w:rsid w:val="00FC482A"/>
    <w:rsid w:val="00FC4F14"/>
    <w:rsid w:val="00FC606A"/>
    <w:rsid w:val="00FC694D"/>
    <w:rsid w:val="00FD10B7"/>
    <w:rsid w:val="00FD1BBB"/>
    <w:rsid w:val="00FD2228"/>
    <w:rsid w:val="00FD22AF"/>
    <w:rsid w:val="00FD2D8B"/>
    <w:rsid w:val="00FD3B2F"/>
    <w:rsid w:val="00FD7229"/>
    <w:rsid w:val="00FE0444"/>
    <w:rsid w:val="00FE15A8"/>
    <w:rsid w:val="00FE168F"/>
    <w:rsid w:val="00FE2DE2"/>
    <w:rsid w:val="00FE38CE"/>
    <w:rsid w:val="00FE4C74"/>
    <w:rsid w:val="00FE558D"/>
    <w:rsid w:val="00FF090C"/>
    <w:rsid w:val="00FF3052"/>
    <w:rsid w:val="00FF3707"/>
    <w:rsid w:val="00FF60E4"/>
    <w:rsid w:val="00FF664A"/>
    <w:rsid w:val="00FF7922"/>
    <w:rsid w:val="054A5EA0"/>
    <w:rsid w:val="08E5A502"/>
    <w:rsid w:val="1DDAB649"/>
    <w:rsid w:val="21EF5707"/>
    <w:rsid w:val="332143A0"/>
    <w:rsid w:val="35D1838D"/>
    <w:rsid w:val="4A0DEA2D"/>
    <w:rsid w:val="4FD9E107"/>
    <w:rsid w:val="65B8977A"/>
    <w:rsid w:val="66402FE2"/>
    <w:rsid w:val="7C8B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365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F5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8B2464"/>
    <w:pPr>
      <w:spacing w:after="120"/>
      <w:ind w:firstLine="720"/>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customStyle="1" w:styleId="Outline0011">
    <w:name w:val="Outline001_1"/>
    <w:rsid w:val="000F3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DocketnumberChar">
    <w:name w:val="Docket number Char"/>
    <w:link w:val="Docketnumber"/>
    <w:rsid w:val="001B23C9"/>
    <w:rPr>
      <w:b/>
      <w:caps/>
      <w:sz w:val="28"/>
    </w:rPr>
  </w:style>
  <w:style w:type="paragraph" w:customStyle="1" w:styleId="Default">
    <w:name w:val="Default"/>
    <w:rsid w:val="00EB13FD"/>
    <w:pPr>
      <w:autoSpaceDE w:val="0"/>
      <w:autoSpaceDN w:val="0"/>
      <w:adjustRightInd w:val="0"/>
    </w:pPr>
    <w:rPr>
      <w:rFonts w:eastAsia="Calibri"/>
      <w:color w:val="000000"/>
      <w:sz w:val="24"/>
      <w:szCs w:val="24"/>
    </w:rPr>
  </w:style>
  <w:style w:type="paragraph" w:styleId="Revision">
    <w:name w:val="Revision"/>
    <w:hidden/>
    <w:uiPriority w:val="99"/>
    <w:semiHidden/>
    <w:rsid w:val="00C8589D"/>
    <w:rPr>
      <w:sz w:val="24"/>
    </w:rPr>
  </w:style>
  <w:style w:type="paragraph" w:styleId="CommentSubject">
    <w:name w:val="annotation subject"/>
    <w:basedOn w:val="CommentText"/>
    <w:next w:val="CommentText"/>
    <w:link w:val="CommentSubjectChar"/>
    <w:rsid w:val="007A1869"/>
    <w:pPr>
      <w:overflowPunct/>
      <w:autoSpaceDE/>
      <w:autoSpaceDN/>
      <w:adjustRightInd/>
      <w:jc w:val="both"/>
      <w:textAlignment w:val="auto"/>
    </w:pPr>
    <w:rPr>
      <w:b/>
      <w:bCs/>
    </w:rPr>
  </w:style>
  <w:style w:type="character" w:customStyle="1" w:styleId="CommentSubjectChar">
    <w:name w:val="Comment Subject Char"/>
    <w:link w:val="CommentSubject"/>
    <w:rsid w:val="007A1869"/>
    <w:rPr>
      <w:b/>
      <w:bCs/>
    </w:rPr>
  </w:style>
  <w:style w:type="character" w:customStyle="1" w:styleId="FootnoteTextChar">
    <w:name w:val="Footnote Text Char"/>
    <w:basedOn w:val="DefaultParagraphFont"/>
    <w:link w:val="FootnoteText"/>
    <w:semiHidden/>
    <w:rsid w:val="0041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5172">
      <w:bodyDiv w:val="1"/>
      <w:marLeft w:val="0"/>
      <w:marRight w:val="0"/>
      <w:marTop w:val="0"/>
      <w:marBottom w:val="0"/>
      <w:divBdr>
        <w:top w:val="none" w:sz="0" w:space="0" w:color="auto"/>
        <w:left w:val="none" w:sz="0" w:space="0" w:color="auto"/>
        <w:bottom w:val="none" w:sz="0" w:space="0" w:color="auto"/>
        <w:right w:val="none" w:sz="0" w:space="0" w:color="auto"/>
      </w:divBdr>
    </w:div>
    <w:div w:id="112409874">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415711180">
      <w:bodyDiv w:val="1"/>
      <w:marLeft w:val="0"/>
      <w:marRight w:val="0"/>
      <w:marTop w:val="0"/>
      <w:marBottom w:val="0"/>
      <w:divBdr>
        <w:top w:val="none" w:sz="0" w:space="0" w:color="auto"/>
        <w:left w:val="none" w:sz="0" w:space="0" w:color="auto"/>
        <w:bottom w:val="none" w:sz="0" w:space="0" w:color="auto"/>
        <w:right w:val="none" w:sz="0" w:space="0" w:color="auto"/>
      </w:divBdr>
    </w:div>
    <w:div w:id="440105819">
      <w:bodyDiv w:val="1"/>
      <w:marLeft w:val="0"/>
      <w:marRight w:val="0"/>
      <w:marTop w:val="0"/>
      <w:marBottom w:val="0"/>
      <w:divBdr>
        <w:top w:val="none" w:sz="0" w:space="0" w:color="auto"/>
        <w:left w:val="none" w:sz="0" w:space="0" w:color="auto"/>
        <w:bottom w:val="none" w:sz="0" w:space="0" w:color="auto"/>
        <w:right w:val="none" w:sz="0" w:space="0" w:color="auto"/>
      </w:divBdr>
    </w:div>
    <w:div w:id="938834465">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657225119">
      <w:bodyDiv w:val="1"/>
      <w:marLeft w:val="0"/>
      <w:marRight w:val="0"/>
      <w:marTop w:val="0"/>
      <w:marBottom w:val="0"/>
      <w:divBdr>
        <w:top w:val="none" w:sz="0" w:space="0" w:color="auto"/>
        <w:left w:val="none" w:sz="0" w:space="0" w:color="auto"/>
        <w:bottom w:val="none" w:sz="0" w:space="0" w:color="auto"/>
        <w:right w:val="none" w:sz="0" w:space="0" w:color="auto"/>
      </w:divBdr>
    </w:div>
    <w:div w:id="194210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9FF86-5583-4238-BDDA-B48D3858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2025-03-24T19:03:00Z</dcterms:created>
  <dcterms:modified xsi:type="dcterms:W3CDTF">2025-03-24T19:15:00Z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